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A75" w:rsidRDefault="00CD6A75">
      <w:pPr>
        <w:pageBreakBefore/>
        <w:ind w:right="-187"/>
        <w:jc w:val="center"/>
        <w:rPr>
          <w:rFonts w:ascii="Arial Narrow" w:hAnsi="Arial Narrow" w:cs="Arial Narrow"/>
        </w:rPr>
      </w:pPr>
    </w:p>
    <w:p w:rsidR="00CD6A75" w:rsidRDefault="00CD6A75">
      <w:pPr>
        <w:ind w:right="-187"/>
        <w:jc w:val="center"/>
        <w:rPr>
          <w:rFonts w:ascii="Arial Narrow" w:hAnsi="Arial Narrow" w:cs="Arial Narrow"/>
        </w:rPr>
      </w:pPr>
    </w:p>
    <w:p w:rsidR="00CD6A75" w:rsidRDefault="0052686E">
      <w:pPr>
        <w:pBdr>
          <w:top w:val="single" w:sz="4" w:space="1" w:color="000000"/>
          <w:left w:val="single" w:sz="4" w:space="28" w:color="000000"/>
          <w:bottom w:val="single" w:sz="4" w:space="1" w:color="000000"/>
          <w:right w:val="single" w:sz="4" w:space="0" w:color="000000"/>
        </w:pBdr>
        <w:shd w:val="clear" w:color="auto" w:fill="FFFF99"/>
        <w:ind w:right="-187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sz w:val="40"/>
          <w:szCs w:val="40"/>
        </w:rPr>
        <w:t xml:space="preserve">Objectifs </w:t>
      </w:r>
    </w:p>
    <w:p w:rsidR="00CD6A75" w:rsidRDefault="00CD6A75">
      <w:pPr>
        <w:jc w:val="center"/>
        <w:rPr>
          <w:rFonts w:ascii="Arial Narrow" w:hAnsi="Arial Narrow" w:cs="Arial"/>
          <w:b/>
          <w:bCs/>
        </w:rPr>
      </w:pPr>
    </w:p>
    <w:p w:rsidR="00CD6A75" w:rsidRDefault="00CD6A75">
      <w:pPr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2160"/>
        <w:gridCol w:w="720"/>
        <w:gridCol w:w="720"/>
        <w:gridCol w:w="720"/>
        <w:gridCol w:w="900"/>
        <w:gridCol w:w="720"/>
        <w:gridCol w:w="900"/>
        <w:gridCol w:w="720"/>
        <w:gridCol w:w="900"/>
        <w:gridCol w:w="900"/>
        <w:gridCol w:w="730"/>
      </w:tblGrid>
      <w:tr w:rsidR="00CD6A75">
        <w:trPr>
          <w:trHeight w:val="29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Pôle 1 : 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Gestion administrative 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des relations externes 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4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5</w:t>
            </w:r>
          </w:p>
        </w:tc>
      </w:tr>
      <w:tr w:rsidR="00CD6A75">
        <w:trPr>
          <w:trHeight w:val="29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CD6A75">
            <w:pPr>
              <w:snapToGrid w:val="0"/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</w:tr>
      <w:tr w:rsidR="00CD6A75">
        <w:trPr>
          <w:trHeight w:val="2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CD6A75">
            <w:pPr>
              <w:snapToGrid w:val="0"/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seul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spacing w:before="120"/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 aide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spacing w:before="120"/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avec </w:t>
            </w:r>
          </w:p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spacing w:before="120"/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</w:t>
            </w:r>
          </w:p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spacing w:before="120"/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</w:t>
            </w:r>
          </w:p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aide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5" w:rsidRDefault="0052686E">
            <w:pPr>
              <w:spacing w:before="120"/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avec </w:t>
            </w:r>
          </w:p>
          <w:p w:rsidR="00CD6A75" w:rsidRDefault="0052686E">
            <w:pPr>
              <w:ind w:firstLine="108"/>
              <w:jc w:val="center"/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aide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Actualiser des dossiers</w:t>
            </w:r>
          </w:p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fournisseurs et sous-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traitants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Passer une commande à 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 fournisseurs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Suivre le processus</w:t>
            </w:r>
          </w:p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commande-livraison-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facturation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Apprécier les stocks en 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quantité, valeur et qualité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Assurer le suivi des</w:t>
            </w:r>
          </w:p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règlements à des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fournisseurs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Assurer le suivi </w:t>
            </w:r>
          </w:p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administratif d’opérations 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 prospection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Actualiser une base de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données clients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Assurer le traitement de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devis  et de commandes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Assurer le traitement</w:t>
            </w:r>
          </w:p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administratif des livraisons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et la facturation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Suivre des règlements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clients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Contrôler des opérations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 trésorerie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Sélectionner des éléments</w:t>
            </w:r>
          </w:p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nécessaires à l’élaboration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des déclarations fiscales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Prendre en charge des</w:t>
            </w:r>
          </w:p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formalités administratives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liées à l’activité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S’adapter à un contexte</w:t>
            </w:r>
          </w:p>
          <w:p w:rsidR="00CD6A75" w:rsidRDefault="0052686E">
            <w:pPr>
              <w:ind w:left="-108" w:firstLine="108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métier spécifique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</w:tbl>
    <w:p w:rsidR="00CD6A75" w:rsidRDefault="00CD6A7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D6A75" w:rsidRDefault="00CD6A7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D6A75" w:rsidRDefault="00CD6A75">
      <w:pPr>
        <w:pageBreakBefore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D6A75" w:rsidRDefault="00CD6A7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2100"/>
        <w:gridCol w:w="706"/>
        <w:gridCol w:w="794"/>
        <w:gridCol w:w="720"/>
        <w:gridCol w:w="900"/>
        <w:gridCol w:w="720"/>
        <w:gridCol w:w="900"/>
        <w:gridCol w:w="720"/>
        <w:gridCol w:w="900"/>
        <w:gridCol w:w="900"/>
        <w:gridCol w:w="730"/>
      </w:tblGrid>
      <w:tr w:rsidR="00CD6A75">
        <w:trPr>
          <w:trHeight w:val="293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Pôle 2 : Gestion administrative des relations avec le personnel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4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5</w:t>
            </w:r>
          </w:p>
        </w:tc>
      </w:tr>
      <w:tr w:rsidR="00CD6A75">
        <w:trPr>
          <w:trHeight w:val="293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CD6A75">
            <w:pPr>
              <w:snapToGrid w:val="0"/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</w:tr>
      <w:tr w:rsidR="00CD6A75">
        <w:trPr>
          <w:trHeight w:val="292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CD6A75">
            <w:pPr>
              <w:snapToGrid w:val="0"/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CD6A75">
            <w:pPr>
              <w:snapToGrid w:val="0"/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 aide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CD6A75">
            <w:pPr>
              <w:snapToGrid w:val="0"/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</w:t>
            </w:r>
          </w:p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CD6A75">
            <w:pPr>
              <w:snapToGrid w:val="0"/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</w:t>
            </w:r>
          </w:p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CD6A75">
            <w:pPr>
              <w:snapToGrid w:val="0"/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</w:t>
            </w:r>
          </w:p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aide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5" w:rsidRDefault="00CD6A75">
            <w:pPr>
              <w:snapToGrid w:val="0"/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</w:t>
            </w:r>
          </w:p>
          <w:p w:rsidR="00CD6A75" w:rsidRDefault="0052686E">
            <w:pPr>
              <w:ind w:firstLine="108"/>
              <w:jc w:val="center"/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aide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Tenir et suivre des dossiers de salariés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Gérer administrativement les temps de travail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Préparer et suivre des déplacements du personnel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Transmettre l’information à destination du personnel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Participer au recrutement du personnel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Participer à la mise en œuvre d’un programme d’accueil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Suivre administrativement des carrières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Préparer et suivre la formation du personnel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Préparer des bulletins de salaire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jc w:val="both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Préparer des déclarations sociales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jc w:val="both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Participer à la préparation et au suivi budgétaire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jc w:val="both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Suivre administrativement les obligations liées aux instances représentatives du personnel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jc w:val="both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Préparer des tableaux de bord, des indicateurs sociaux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jc w:val="both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Participer à la mise en œuvre de procédures relevant de la santé et de la sécurité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tabs>
                <w:tab w:val="left" w:pos="461"/>
              </w:tabs>
              <w:jc w:val="both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Participer à la mise en place d’activités sociales et culturelles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</w:tbl>
    <w:p w:rsidR="00CD6A75" w:rsidRDefault="00CD6A7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D6A75" w:rsidRDefault="00CD6A75">
      <w:pPr>
        <w:pageBreakBefore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D6A75" w:rsidRDefault="00CD6A7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D6A75" w:rsidRDefault="00CD6A7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D6A75" w:rsidRDefault="00CD6A7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D6A75" w:rsidRDefault="00CD6A7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D6A75" w:rsidRDefault="00CD6A7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2160"/>
        <w:gridCol w:w="720"/>
        <w:gridCol w:w="720"/>
        <w:gridCol w:w="720"/>
        <w:gridCol w:w="900"/>
        <w:gridCol w:w="720"/>
        <w:gridCol w:w="900"/>
        <w:gridCol w:w="720"/>
        <w:gridCol w:w="900"/>
        <w:gridCol w:w="900"/>
        <w:gridCol w:w="730"/>
      </w:tblGrid>
      <w:tr w:rsidR="00CD6A75">
        <w:trPr>
          <w:trHeight w:val="29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Pôle 3 : Gestion administrative interne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spacing w:before="120" w:after="120"/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spacing w:before="120" w:after="120"/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spacing w:before="120" w:after="120"/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spacing w:before="120" w:after="120"/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4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5" w:rsidRDefault="0052686E">
            <w:pPr>
              <w:spacing w:before="120" w:after="120"/>
              <w:ind w:left="-108" w:firstLine="108"/>
              <w:jc w:val="center"/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5</w:t>
            </w:r>
          </w:p>
        </w:tc>
      </w:tr>
      <w:tr w:rsidR="00CD6A75">
        <w:trPr>
          <w:trHeight w:val="29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CD6A75">
            <w:pPr>
              <w:snapToGrid w:val="0"/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</w:tr>
      <w:tr w:rsidR="00CD6A75">
        <w:trPr>
          <w:trHeight w:val="2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CD6A75">
            <w:pPr>
              <w:snapToGrid w:val="0"/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seul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 aide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firstLine="10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avec </w:t>
            </w:r>
          </w:p>
          <w:p w:rsidR="00CD6A75" w:rsidRDefault="0052686E">
            <w:pPr>
              <w:ind w:firstLine="10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firstLine="10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</w:t>
            </w:r>
          </w:p>
          <w:p w:rsidR="00CD6A75" w:rsidRDefault="0052686E">
            <w:pPr>
              <w:ind w:firstLine="10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firstLine="10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</w:t>
            </w:r>
          </w:p>
          <w:p w:rsidR="00CD6A75" w:rsidRDefault="0052686E">
            <w:pPr>
              <w:ind w:firstLine="10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aide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5" w:rsidRDefault="0052686E">
            <w:pPr>
              <w:ind w:firstLine="108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avec </w:t>
            </w:r>
          </w:p>
          <w:p w:rsidR="00CD6A75" w:rsidRDefault="0052686E">
            <w:pPr>
              <w:ind w:firstLine="108"/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aide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Collecter et rechercher des informations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Produire des informations structurées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Organiser et mettre à disposition des informations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Organiser et suivre des réunions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70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Gérer des flux de courriers et d’appels téléphoniques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Gérer des espaces collaboratifs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Orienter et informer des visiteurs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Maintenir des postes de travail opérationnels et aménager des espaces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Gérer des contrats de maintenance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Participer au suivi du budget de fonctionnement du service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Gérer des fournitures, consommables et petits équipements de bureau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Gérer des agendas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Planifier et suivre des activités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</w:tbl>
    <w:p w:rsidR="00CD6A75" w:rsidRDefault="00CD6A7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D6A75" w:rsidRDefault="00CD6A75">
      <w:pPr>
        <w:pageBreakBefore/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2160"/>
        <w:gridCol w:w="720"/>
        <w:gridCol w:w="720"/>
        <w:gridCol w:w="720"/>
        <w:gridCol w:w="900"/>
        <w:gridCol w:w="720"/>
        <w:gridCol w:w="900"/>
        <w:gridCol w:w="720"/>
        <w:gridCol w:w="900"/>
        <w:gridCol w:w="900"/>
        <w:gridCol w:w="730"/>
      </w:tblGrid>
      <w:tr w:rsidR="00CD6A75">
        <w:trPr>
          <w:trHeight w:val="36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CD6A75">
            <w:pPr>
              <w:snapToGrid w:val="0"/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</w:rPr>
              <w:t>Pôle 4 : Gestion administrative des projets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1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2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3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4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Période 5</w:t>
            </w:r>
          </w:p>
        </w:tc>
      </w:tr>
      <w:tr w:rsidR="00CD6A75">
        <w:trPr>
          <w:trHeight w:val="36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CD6A75">
            <w:pPr>
              <w:snapToGrid w:val="0"/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5" w:rsidRDefault="0052686E">
            <w:pPr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Activités</w:t>
            </w:r>
          </w:p>
          <w:p w:rsidR="00CD6A75" w:rsidRDefault="0052686E">
            <w:pPr>
              <w:ind w:left="-108" w:firstLine="108"/>
              <w:jc w:val="center"/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réalisées</w:t>
            </w:r>
          </w:p>
        </w:tc>
      </w:tr>
      <w:tr w:rsidR="00CD6A75">
        <w:trPr>
          <w:trHeight w:val="365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CD6A75">
            <w:pPr>
              <w:snapToGrid w:val="0"/>
              <w:ind w:left="-108" w:firstLine="108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 aide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 aide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 aide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75" w:rsidRDefault="0052686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 aide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firstLine="108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seul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75" w:rsidRDefault="0052686E">
            <w:pPr>
              <w:ind w:firstLine="108"/>
              <w:jc w:val="center"/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avec aide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Mettre en forme et diffuser le descriptif du projet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Organiser la base documentaire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Produire des états budgétaires liés au projet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Traiter des formalités et des autorisations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Suivre le planning de réalisation du projet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Mettre en relation des acteurs du projet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Suivre des réunions liées au projet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Suivre la logistique du projet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Signaler et suivre les dysfonctionnements du projet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Participer à l’élaboration des documents de synthèse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Participer au rapport d’évaluation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  <w:tr w:rsidR="00CD6A75">
        <w:trPr>
          <w:trHeight w:val="57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Clôturer administrativement le projet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  <w:rPr>
                <w:rFonts w:ascii="Wingdings 2" w:hAnsi="Wingdings 2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ind w:left="-108" w:firstLine="108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</w:p>
        </w:tc>
      </w:tr>
    </w:tbl>
    <w:p w:rsidR="00CD6A75" w:rsidRDefault="00CD6A75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Ind w:w="-437" w:type="dxa"/>
        <w:tblLayout w:type="fixed"/>
        <w:tblLook w:val="0000"/>
      </w:tblPr>
      <w:tblGrid>
        <w:gridCol w:w="2700"/>
        <w:gridCol w:w="1260"/>
        <w:gridCol w:w="1440"/>
        <w:gridCol w:w="1620"/>
        <w:gridCol w:w="1440"/>
        <w:gridCol w:w="1630"/>
      </w:tblGrid>
      <w:tr w:rsidR="00CD6A75">
        <w:trPr>
          <w:trHeight w:val="859"/>
        </w:trPr>
        <w:tc>
          <w:tcPr>
            <w:tcW w:w="10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Au cours de ses activités, l’élève peut être sollicité sur l’utilisation</w:t>
            </w:r>
          </w:p>
          <w:p w:rsidR="00CD6A75" w:rsidRDefault="0052686E">
            <w:pPr>
              <w:jc w:val="center"/>
            </w:pPr>
            <w:r>
              <w:rPr>
                <w:rFonts w:ascii="Arial Narrow" w:hAnsi="Arial Narrow" w:cs="Arial"/>
                <w:b/>
                <w:bCs/>
              </w:rPr>
              <w:t>d’outils bureautiques et de logiciels</w:t>
            </w:r>
          </w:p>
        </w:tc>
      </w:tr>
      <w:tr w:rsidR="00CD6A75">
        <w:trPr>
          <w:trHeight w:val="5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CD6A75">
            <w:pPr>
              <w:snapToGrid w:val="0"/>
              <w:rPr>
                <w:rFonts w:ascii="Arial Narrow" w:hAnsi="Arial Narrow" w:cs="Arial"/>
                <w:b/>
                <w:bCs/>
              </w:rPr>
            </w:pPr>
          </w:p>
          <w:p w:rsidR="00CD6A75" w:rsidRDefault="00CD6A75">
            <w:pPr>
              <w:rPr>
                <w:rFonts w:ascii="Arial Narrow" w:hAnsi="Arial Narrow" w:cs="Arial"/>
              </w:rPr>
            </w:pPr>
          </w:p>
          <w:p w:rsidR="00CD6A75" w:rsidRDefault="005268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photocopieur</w:t>
            </w:r>
          </w:p>
          <w:p w:rsidR="00CD6A75" w:rsidRDefault="005268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téléphone</w:t>
            </w:r>
          </w:p>
          <w:p w:rsidR="00CD6A75" w:rsidRDefault="005268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télécopieur</w:t>
            </w:r>
          </w:p>
          <w:p w:rsidR="00CD6A75" w:rsidRDefault="005268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courrier électronique</w:t>
            </w:r>
          </w:p>
          <w:p w:rsidR="00CD6A75" w:rsidRDefault="005268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navigation sur Internet</w:t>
            </w:r>
          </w:p>
          <w:p w:rsidR="00CD6A75" w:rsidRDefault="005268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traitement de texte</w:t>
            </w:r>
          </w:p>
          <w:p w:rsidR="00CD6A75" w:rsidRDefault="005268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tableur – grapheur</w:t>
            </w:r>
          </w:p>
          <w:p w:rsidR="00CD6A75" w:rsidRDefault="005268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bases de données</w:t>
            </w:r>
          </w:p>
          <w:p w:rsidR="00CD6A75" w:rsidRDefault="005268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gestion commerciale</w:t>
            </w:r>
          </w:p>
          <w:p w:rsidR="00CD6A75" w:rsidRDefault="005268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comptabilité</w:t>
            </w:r>
          </w:p>
          <w:p w:rsidR="00CD6A75" w:rsidRDefault="005268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- paie</w:t>
            </w:r>
          </w:p>
          <w:p w:rsidR="00CD6A75" w:rsidRDefault="0052686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autres : ………………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PFMP1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PFMP2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PFMP3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PFMP4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jc w:val="center"/>
            </w:pPr>
            <w:r>
              <w:rPr>
                <w:rFonts w:ascii="Arial Narrow" w:hAnsi="Arial Narrow" w:cs="Arial"/>
              </w:rPr>
              <w:t>PFMP5</w:t>
            </w:r>
          </w:p>
        </w:tc>
      </w:tr>
      <w:tr w:rsidR="00CD6A75">
        <w:trPr>
          <w:trHeight w:val="198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CD6A75">
            <w:pPr>
              <w:numPr>
                <w:ilvl w:val="0"/>
                <w:numId w:val="5"/>
              </w:numPr>
              <w:snapToGri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CD6A7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CD6A7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CD6A7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CD6A7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5268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</w:p>
          <w:p w:rsidR="00CD6A75" w:rsidRDefault="00CD6A75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CD6A75" w:rsidRDefault="00CD6A75">
      <w:pPr>
        <w:rPr>
          <w:rFonts w:ascii="Arial Narrow" w:hAnsi="Arial Narrow" w:cs="Arial Narrow"/>
        </w:rPr>
      </w:pPr>
      <w:bookmarkStart w:id="0" w:name="_GoBack"/>
      <w:bookmarkEnd w:id="0"/>
    </w:p>
    <w:sectPr w:rsidR="00CD6A75" w:rsidSect="00FB450E">
      <w:pgSz w:w="11906" w:h="16838"/>
      <w:pgMar w:top="851" w:right="851" w:bottom="907" w:left="1702" w:header="720" w:footer="85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3D" w:rsidRDefault="00FB033D">
      <w:r>
        <w:separator/>
      </w:r>
    </w:p>
  </w:endnote>
  <w:endnote w:type="continuationSeparator" w:id="0">
    <w:p w:rsidR="00FB033D" w:rsidRDefault="00FB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3D" w:rsidRDefault="00FB033D">
      <w:r>
        <w:separator/>
      </w:r>
    </w:p>
  </w:footnote>
  <w:footnote w:type="continuationSeparator" w:id="0">
    <w:p w:rsidR="00FB033D" w:rsidRDefault="00FB0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cs="Arial" w:hint="default"/>
        <w:b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2">
    <w:nsid w:val="0000000D"/>
    <w:multiLevelType w:val="singleLevel"/>
    <w:tmpl w:val="0000000D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2A"/>
    <w:rsid w:val="000656A7"/>
    <w:rsid w:val="00102A36"/>
    <w:rsid w:val="00111321"/>
    <w:rsid w:val="001F2F73"/>
    <w:rsid w:val="0052686E"/>
    <w:rsid w:val="00846E53"/>
    <w:rsid w:val="0099532A"/>
    <w:rsid w:val="00997999"/>
    <w:rsid w:val="00AE5956"/>
    <w:rsid w:val="00CD6A75"/>
    <w:rsid w:val="00CF3A22"/>
    <w:rsid w:val="00D60EAB"/>
    <w:rsid w:val="00F534A4"/>
    <w:rsid w:val="00FB033D"/>
    <w:rsid w:val="00FB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0E"/>
    <w:pPr>
      <w:suppressAutoHyphens/>
    </w:pPr>
    <w:rPr>
      <w:rFonts w:eastAsia="Batang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FB450E"/>
    <w:pPr>
      <w:keepNext/>
      <w:numPr>
        <w:numId w:val="1"/>
      </w:numPr>
      <w:overflowPunct w:val="0"/>
      <w:autoSpaceDE w:val="0"/>
      <w:outlineLvl w:val="0"/>
    </w:pPr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B450E"/>
  </w:style>
  <w:style w:type="character" w:customStyle="1" w:styleId="WW8Num2z0">
    <w:name w:val="WW8Num2z0"/>
    <w:rsid w:val="00FB450E"/>
    <w:rPr>
      <w:rFonts w:hint="default"/>
    </w:rPr>
  </w:style>
  <w:style w:type="character" w:customStyle="1" w:styleId="WW8Num2z1">
    <w:name w:val="WW8Num2z1"/>
    <w:rsid w:val="00FB450E"/>
  </w:style>
  <w:style w:type="character" w:customStyle="1" w:styleId="WW8Num2z2">
    <w:name w:val="WW8Num2z2"/>
    <w:rsid w:val="00FB450E"/>
  </w:style>
  <w:style w:type="character" w:customStyle="1" w:styleId="WW8Num2z3">
    <w:name w:val="WW8Num2z3"/>
    <w:rsid w:val="00FB450E"/>
  </w:style>
  <w:style w:type="character" w:customStyle="1" w:styleId="WW8Num2z4">
    <w:name w:val="WW8Num2z4"/>
    <w:rsid w:val="00FB450E"/>
  </w:style>
  <w:style w:type="character" w:customStyle="1" w:styleId="WW8Num2z5">
    <w:name w:val="WW8Num2z5"/>
    <w:rsid w:val="00FB450E"/>
  </w:style>
  <w:style w:type="character" w:customStyle="1" w:styleId="WW8Num2z6">
    <w:name w:val="WW8Num2z6"/>
    <w:rsid w:val="00FB450E"/>
  </w:style>
  <w:style w:type="character" w:customStyle="1" w:styleId="WW8Num2z7">
    <w:name w:val="WW8Num2z7"/>
    <w:rsid w:val="00FB450E"/>
  </w:style>
  <w:style w:type="character" w:customStyle="1" w:styleId="WW8Num2z8">
    <w:name w:val="WW8Num2z8"/>
    <w:rsid w:val="00FB450E"/>
  </w:style>
  <w:style w:type="character" w:customStyle="1" w:styleId="WW8Num3z0">
    <w:name w:val="WW8Num3z0"/>
    <w:rsid w:val="00FB450E"/>
    <w:rPr>
      <w:rFonts w:hint="default"/>
    </w:rPr>
  </w:style>
  <w:style w:type="character" w:customStyle="1" w:styleId="WW8Num3z1">
    <w:name w:val="WW8Num3z1"/>
    <w:rsid w:val="00FB450E"/>
  </w:style>
  <w:style w:type="character" w:customStyle="1" w:styleId="WW8Num3z2">
    <w:name w:val="WW8Num3z2"/>
    <w:rsid w:val="00FB450E"/>
  </w:style>
  <w:style w:type="character" w:customStyle="1" w:styleId="WW8Num3z3">
    <w:name w:val="WW8Num3z3"/>
    <w:rsid w:val="00FB450E"/>
  </w:style>
  <w:style w:type="character" w:customStyle="1" w:styleId="WW8Num3z4">
    <w:name w:val="WW8Num3z4"/>
    <w:rsid w:val="00FB450E"/>
  </w:style>
  <w:style w:type="character" w:customStyle="1" w:styleId="WW8Num3z5">
    <w:name w:val="WW8Num3z5"/>
    <w:rsid w:val="00FB450E"/>
  </w:style>
  <w:style w:type="character" w:customStyle="1" w:styleId="WW8Num3z6">
    <w:name w:val="WW8Num3z6"/>
    <w:rsid w:val="00FB450E"/>
  </w:style>
  <w:style w:type="character" w:customStyle="1" w:styleId="WW8Num3z7">
    <w:name w:val="WW8Num3z7"/>
    <w:rsid w:val="00FB450E"/>
  </w:style>
  <w:style w:type="character" w:customStyle="1" w:styleId="WW8Num3z8">
    <w:name w:val="WW8Num3z8"/>
    <w:rsid w:val="00FB450E"/>
  </w:style>
  <w:style w:type="character" w:customStyle="1" w:styleId="WW8Num4z0">
    <w:name w:val="WW8Num4z0"/>
    <w:rsid w:val="00FB450E"/>
    <w:rPr>
      <w:rFonts w:ascii="Wingdings" w:hAnsi="Wingdings" w:cs="Wingdings" w:hint="default"/>
    </w:rPr>
  </w:style>
  <w:style w:type="character" w:customStyle="1" w:styleId="WW8Num4z1">
    <w:name w:val="WW8Num4z1"/>
    <w:rsid w:val="00FB450E"/>
    <w:rPr>
      <w:rFonts w:ascii="Courier New" w:hAnsi="Courier New" w:cs="Courier New" w:hint="default"/>
    </w:rPr>
  </w:style>
  <w:style w:type="character" w:customStyle="1" w:styleId="WW8Num4z3">
    <w:name w:val="WW8Num4z3"/>
    <w:rsid w:val="00FB450E"/>
    <w:rPr>
      <w:rFonts w:ascii="Symbol" w:hAnsi="Symbol" w:cs="Symbol" w:hint="default"/>
    </w:rPr>
  </w:style>
  <w:style w:type="character" w:customStyle="1" w:styleId="WW8Num5z0">
    <w:name w:val="WW8Num5z0"/>
    <w:rsid w:val="00FB450E"/>
    <w:rPr>
      <w:rFonts w:ascii="Wingdings" w:hAnsi="Wingdings" w:cs="Wingdings" w:hint="default"/>
    </w:rPr>
  </w:style>
  <w:style w:type="character" w:customStyle="1" w:styleId="WW8Num5z1">
    <w:name w:val="WW8Num5z1"/>
    <w:rsid w:val="00FB450E"/>
    <w:rPr>
      <w:rFonts w:ascii="Courier New" w:hAnsi="Courier New" w:cs="Courier New" w:hint="default"/>
    </w:rPr>
  </w:style>
  <w:style w:type="character" w:customStyle="1" w:styleId="WW8Num5z3">
    <w:name w:val="WW8Num5z3"/>
    <w:rsid w:val="00FB450E"/>
    <w:rPr>
      <w:rFonts w:ascii="Symbol" w:hAnsi="Symbol" w:cs="Symbol" w:hint="default"/>
    </w:rPr>
  </w:style>
  <w:style w:type="character" w:customStyle="1" w:styleId="WW8Num6z0">
    <w:name w:val="WW8Num6z0"/>
    <w:rsid w:val="00FB450E"/>
    <w:rPr>
      <w:rFonts w:ascii="Symbol" w:hAnsi="Symbol" w:cs="Symbol" w:hint="default"/>
    </w:rPr>
  </w:style>
  <w:style w:type="character" w:customStyle="1" w:styleId="WW8Num6z1">
    <w:name w:val="WW8Num6z1"/>
    <w:rsid w:val="00FB450E"/>
    <w:rPr>
      <w:rFonts w:ascii="Courier New" w:hAnsi="Courier New" w:cs="Courier New" w:hint="default"/>
    </w:rPr>
  </w:style>
  <w:style w:type="character" w:customStyle="1" w:styleId="WW8Num6z2">
    <w:name w:val="WW8Num6z2"/>
    <w:rsid w:val="00FB450E"/>
    <w:rPr>
      <w:rFonts w:ascii="Wingdings" w:hAnsi="Wingdings" w:cs="Wingdings" w:hint="default"/>
    </w:rPr>
  </w:style>
  <w:style w:type="character" w:customStyle="1" w:styleId="WW8Num7z0">
    <w:name w:val="WW8Num7z0"/>
    <w:rsid w:val="00FB450E"/>
    <w:rPr>
      <w:rFonts w:hint="default"/>
    </w:rPr>
  </w:style>
  <w:style w:type="character" w:customStyle="1" w:styleId="WW8Num7z1">
    <w:name w:val="WW8Num7z1"/>
    <w:rsid w:val="00FB450E"/>
  </w:style>
  <w:style w:type="character" w:customStyle="1" w:styleId="WW8Num7z2">
    <w:name w:val="WW8Num7z2"/>
    <w:rsid w:val="00FB450E"/>
  </w:style>
  <w:style w:type="character" w:customStyle="1" w:styleId="WW8Num7z3">
    <w:name w:val="WW8Num7z3"/>
    <w:rsid w:val="00FB450E"/>
  </w:style>
  <w:style w:type="character" w:customStyle="1" w:styleId="WW8Num7z4">
    <w:name w:val="WW8Num7z4"/>
    <w:rsid w:val="00FB450E"/>
  </w:style>
  <w:style w:type="character" w:customStyle="1" w:styleId="WW8Num7z5">
    <w:name w:val="WW8Num7z5"/>
    <w:rsid w:val="00FB450E"/>
  </w:style>
  <w:style w:type="character" w:customStyle="1" w:styleId="WW8Num7z6">
    <w:name w:val="WW8Num7z6"/>
    <w:rsid w:val="00FB450E"/>
  </w:style>
  <w:style w:type="character" w:customStyle="1" w:styleId="WW8Num7z7">
    <w:name w:val="WW8Num7z7"/>
    <w:rsid w:val="00FB450E"/>
  </w:style>
  <w:style w:type="character" w:customStyle="1" w:styleId="WW8Num7z8">
    <w:name w:val="WW8Num7z8"/>
    <w:rsid w:val="00FB450E"/>
  </w:style>
  <w:style w:type="character" w:customStyle="1" w:styleId="WW8Num8z0">
    <w:name w:val="WW8Num8z0"/>
    <w:rsid w:val="00FB450E"/>
  </w:style>
  <w:style w:type="character" w:customStyle="1" w:styleId="WW8Num8z1">
    <w:name w:val="WW8Num8z1"/>
    <w:rsid w:val="00FB450E"/>
  </w:style>
  <w:style w:type="character" w:customStyle="1" w:styleId="WW8Num8z2">
    <w:name w:val="WW8Num8z2"/>
    <w:rsid w:val="00FB450E"/>
  </w:style>
  <w:style w:type="character" w:customStyle="1" w:styleId="WW8Num8z3">
    <w:name w:val="WW8Num8z3"/>
    <w:rsid w:val="00FB450E"/>
  </w:style>
  <w:style w:type="character" w:customStyle="1" w:styleId="WW8Num8z4">
    <w:name w:val="WW8Num8z4"/>
    <w:rsid w:val="00FB450E"/>
  </w:style>
  <w:style w:type="character" w:customStyle="1" w:styleId="WW8Num8z5">
    <w:name w:val="WW8Num8z5"/>
    <w:rsid w:val="00FB450E"/>
  </w:style>
  <w:style w:type="character" w:customStyle="1" w:styleId="WW8Num8z6">
    <w:name w:val="WW8Num8z6"/>
    <w:rsid w:val="00FB450E"/>
  </w:style>
  <w:style w:type="character" w:customStyle="1" w:styleId="WW8Num8z7">
    <w:name w:val="WW8Num8z7"/>
    <w:rsid w:val="00FB450E"/>
  </w:style>
  <w:style w:type="character" w:customStyle="1" w:styleId="WW8Num8z8">
    <w:name w:val="WW8Num8z8"/>
    <w:rsid w:val="00FB450E"/>
  </w:style>
  <w:style w:type="character" w:customStyle="1" w:styleId="WW8Num9z0">
    <w:name w:val="WW8Num9z0"/>
    <w:rsid w:val="00FB450E"/>
    <w:rPr>
      <w:rFonts w:ascii="Wingdings" w:hAnsi="Wingdings" w:cs="Wingdings" w:hint="default"/>
    </w:rPr>
  </w:style>
  <w:style w:type="character" w:customStyle="1" w:styleId="WW8Num9z1">
    <w:name w:val="WW8Num9z1"/>
    <w:rsid w:val="00FB450E"/>
    <w:rPr>
      <w:rFonts w:ascii="Courier New" w:hAnsi="Courier New" w:cs="Courier New" w:hint="default"/>
    </w:rPr>
  </w:style>
  <w:style w:type="character" w:customStyle="1" w:styleId="WW8Num9z3">
    <w:name w:val="WW8Num9z3"/>
    <w:rsid w:val="00FB450E"/>
    <w:rPr>
      <w:rFonts w:ascii="Symbol" w:hAnsi="Symbol" w:cs="Symbol" w:hint="default"/>
    </w:rPr>
  </w:style>
  <w:style w:type="character" w:customStyle="1" w:styleId="WW8Num10z0">
    <w:name w:val="WW8Num10z0"/>
    <w:rsid w:val="00FB450E"/>
    <w:rPr>
      <w:rFonts w:ascii="Wingdings" w:hAnsi="Wingdings" w:cs="Wingdings" w:hint="default"/>
      <w:color w:val="auto"/>
    </w:rPr>
  </w:style>
  <w:style w:type="character" w:customStyle="1" w:styleId="WW8Num10z2">
    <w:name w:val="WW8Num10z2"/>
    <w:rsid w:val="00FB450E"/>
    <w:rPr>
      <w:rFonts w:ascii="Wingdings" w:hAnsi="Wingdings" w:cs="Wingdings" w:hint="default"/>
    </w:rPr>
  </w:style>
  <w:style w:type="character" w:customStyle="1" w:styleId="WW8Num10z3">
    <w:name w:val="WW8Num10z3"/>
    <w:rsid w:val="00FB450E"/>
    <w:rPr>
      <w:rFonts w:ascii="Symbol" w:hAnsi="Symbol" w:cs="Symbol" w:hint="default"/>
    </w:rPr>
  </w:style>
  <w:style w:type="character" w:customStyle="1" w:styleId="WW8Num10z4">
    <w:name w:val="WW8Num10z4"/>
    <w:rsid w:val="00FB450E"/>
    <w:rPr>
      <w:rFonts w:ascii="Courier New" w:hAnsi="Courier New" w:cs="Courier New" w:hint="default"/>
    </w:rPr>
  </w:style>
  <w:style w:type="character" w:customStyle="1" w:styleId="WW8Num11z0">
    <w:name w:val="WW8Num11z0"/>
    <w:rsid w:val="00FB450E"/>
    <w:rPr>
      <w:rFonts w:ascii="Symbol" w:hAnsi="Symbol" w:cs="Symbol" w:hint="default"/>
    </w:rPr>
  </w:style>
  <w:style w:type="character" w:customStyle="1" w:styleId="WW8Num11z1">
    <w:name w:val="WW8Num11z1"/>
    <w:rsid w:val="00FB450E"/>
    <w:rPr>
      <w:rFonts w:ascii="Courier New" w:hAnsi="Courier New" w:cs="Courier New" w:hint="default"/>
    </w:rPr>
  </w:style>
  <w:style w:type="character" w:customStyle="1" w:styleId="WW8Num11z2">
    <w:name w:val="WW8Num11z2"/>
    <w:rsid w:val="00FB450E"/>
    <w:rPr>
      <w:rFonts w:ascii="Wingdings" w:hAnsi="Wingdings" w:cs="Wingdings" w:hint="default"/>
    </w:rPr>
  </w:style>
  <w:style w:type="character" w:customStyle="1" w:styleId="WW8Num12z0">
    <w:name w:val="WW8Num12z0"/>
    <w:rsid w:val="00FB450E"/>
    <w:rPr>
      <w:rFonts w:ascii="Book Antiqua" w:eastAsia="Times New Roman" w:hAnsi="Book Antiqua" w:cs="Arial" w:hint="default"/>
      <w:b/>
    </w:rPr>
  </w:style>
  <w:style w:type="character" w:customStyle="1" w:styleId="WW8Num12z1">
    <w:name w:val="WW8Num12z1"/>
    <w:rsid w:val="00FB450E"/>
    <w:rPr>
      <w:rFonts w:ascii="Courier New" w:hAnsi="Courier New" w:cs="Courier New" w:hint="default"/>
    </w:rPr>
  </w:style>
  <w:style w:type="character" w:customStyle="1" w:styleId="WW8Num12z2">
    <w:name w:val="WW8Num12z2"/>
    <w:rsid w:val="00FB450E"/>
    <w:rPr>
      <w:rFonts w:ascii="Wingdings" w:hAnsi="Wingdings" w:cs="Wingdings" w:hint="default"/>
    </w:rPr>
  </w:style>
  <w:style w:type="character" w:customStyle="1" w:styleId="WW8Num12z3">
    <w:name w:val="WW8Num12z3"/>
    <w:rsid w:val="00FB450E"/>
    <w:rPr>
      <w:rFonts w:ascii="Symbol" w:hAnsi="Symbol" w:cs="Symbol" w:hint="default"/>
    </w:rPr>
  </w:style>
  <w:style w:type="character" w:customStyle="1" w:styleId="WW8Num13z0">
    <w:name w:val="WW8Num13z0"/>
    <w:rsid w:val="00FB450E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FB450E"/>
    <w:rPr>
      <w:rFonts w:ascii="Wingdings" w:hAnsi="Wingdings" w:cs="Wingdings" w:hint="default"/>
      <w:color w:val="auto"/>
    </w:rPr>
  </w:style>
  <w:style w:type="character" w:customStyle="1" w:styleId="WW8Num13z2">
    <w:name w:val="WW8Num13z2"/>
    <w:rsid w:val="00FB450E"/>
    <w:rPr>
      <w:rFonts w:ascii="Wingdings" w:hAnsi="Wingdings" w:cs="Wingdings" w:hint="default"/>
    </w:rPr>
  </w:style>
  <w:style w:type="character" w:customStyle="1" w:styleId="WW8Num13z3">
    <w:name w:val="WW8Num13z3"/>
    <w:rsid w:val="00FB450E"/>
    <w:rPr>
      <w:rFonts w:ascii="Symbol" w:hAnsi="Symbol" w:cs="Symbol" w:hint="default"/>
    </w:rPr>
  </w:style>
  <w:style w:type="character" w:customStyle="1" w:styleId="WW8Num13z4">
    <w:name w:val="WW8Num13z4"/>
    <w:rsid w:val="00FB450E"/>
    <w:rPr>
      <w:rFonts w:ascii="Courier New" w:hAnsi="Courier New" w:cs="Courier New" w:hint="default"/>
    </w:rPr>
  </w:style>
  <w:style w:type="character" w:customStyle="1" w:styleId="WW8Num14z0">
    <w:name w:val="WW8Num14z0"/>
    <w:rsid w:val="00FB450E"/>
  </w:style>
  <w:style w:type="character" w:customStyle="1" w:styleId="WW8Num14z1">
    <w:name w:val="WW8Num14z1"/>
    <w:rsid w:val="00FB450E"/>
  </w:style>
  <w:style w:type="character" w:customStyle="1" w:styleId="WW8Num14z2">
    <w:name w:val="WW8Num14z2"/>
    <w:rsid w:val="00FB450E"/>
  </w:style>
  <w:style w:type="character" w:customStyle="1" w:styleId="WW8Num14z3">
    <w:name w:val="WW8Num14z3"/>
    <w:rsid w:val="00FB450E"/>
  </w:style>
  <w:style w:type="character" w:customStyle="1" w:styleId="WW8Num14z4">
    <w:name w:val="WW8Num14z4"/>
    <w:rsid w:val="00FB450E"/>
  </w:style>
  <w:style w:type="character" w:customStyle="1" w:styleId="WW8Num14z5">
    <w:name w:val="WW8Num14z5"/>
    <w:rsid w:val="00FB450E"/>
  </w:style>
  <w:style w:type="character" w:customStyle="1" w:styleId="WW8Num14z6">
    <w:name w:val="WW8Num14z6"/>
    <w:rsid w:val="00FB450E"/>
  </w:style>
  <w:style w:type="character" w:customStyle="1" w:styleId="WW8Num14z7">
    <w:name w:val="WW8Num14z7"/>
    <w:rsid w:val="00FB450E"/>
  </w:style>
  <w:style w:type="character" w:customStyle="1" w:styleId="WW8Num14z8">
    <w:name w:val="WW8Num14z8"/>
    <w:rsid w:val="00FB450E"/>
  </w:style>
  <w:style w:type="character" w:customStyle="1" w:styleId="WW8Num15z0">
    <w:name w:val="WW8Num15z0"/>
    <w:rsid w:val="00FB450E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FB450E"/>
    <w:rPr>
      <w:rFonts w:ascii="Courier New" w:hAnsi="Courier New" w:cs="Courier New" w:hint="default"/>
    </w:rPr>
  </w:style>
  <w:style w:type="character" w:customStyle="1" w:styleId="WW8Num15z2">
    <w:name w:val="WW8Num15z2"/>
    <w:rsid w:val="00FB450E"/>
    <w:rPr>
      <w:rFonts w:ascii="Wingdings" w:hAnsi="Wingdings" w:cs="Wingdings" w:hint="default"/>
    </w:rPr>
  </w:style>
  <w:style w:type="character" w:customStyle="1" w:styleId="WW8Num15z3">
    <w:name w:val="WW8Num15z3"/>
    <w:rsid w:val="00FB450E"/>
    <w:rPr>
      <w:rFonts w:ascii="Symbol" w:hAnsi="Symbol" w:cs="Symbol" w:hint="default"/>
    </w:rPr>
  </w:style>
  <w:style w:type="character" w:customStyle="1" w:styleId="WW8Num16z0">
    <w:name w:val="WW8Num16z0"/>
    <w:rsid w:val="00FB450E"/>
    <w:rPr>
      <w:rFonts w:ascii="Wingdings" w:hAnsi="Wingdings" w:cs="Wingdings" w:hint="default"/>
    </w:rPr>
  </w:style>
  <w:style w:type="character" w:customStyle="1" w:styleId="WW8Num16z1">
    <w:name w:val="WW8Num16z1"/>
    <w:rsid w:val="00FB450E"/>
    <w:rPr>
      <w:rFonts w:ascii="Courier New" w:hAnsi="Courier New" w:cs="Courier New" w:hint="default"/>
    </w:rPr>
  </w:style>
  <w:style w:type="character" w:customStyle="1" w:styleId="WW8Num16z3">
    <w:name w:val="WW8Num16z3"/>
    <w:rsid w:val="00FB450E"/>
    <w:rPr>
      <w:rFonts w:ascii="Symbol" w:hAnsi="Symbol" w:cs="Symbol" w:hint="default"/>
    </w:rPr>
  </w:style>
  <w:style w:type="character" w:customStyle="1" w:styleId="WW8Num17z0">
    <w:name w:val="WW8Num17z0"/>
    <w:rsid w:val="00FB450E"/>
    <w:rPr>
      <w:rFonts w:ascii="Symbol" w:hAnsi="Symbol" w:cs="Symbol" w:hint="default"/>
      <w:color w:val="auto"/>
    </w:rPr>
  </w:style>
  <w:style w:type="character" w:customStyle="1" w:styleId="WW8Num17z1">
    <w:name w:val="WW8Num17z1"/>
    <w:rsid w:val="00FB450E"/>
    <w:rPr>
      <w:rFonts w:ascii="Courier New" w:hAnsi="Courier New" w:cs="Courier New" w:hint="default"/>
    </w:rPr>
  </w:style>
  <w:style w:type="character" w:customStyle="1" w:styleId="WW8Num17z2">
    <w:name w:val="WW8Num17z2"/>
    <w:rsid w:val="00FB450E"/>
    <w:rPr>
      <w:rFonts w:ascii="Wingdings" w:hAnsi="Wingdings" w:cs="Wingdings" w:hint="default"/>
    </w:rPr>
  </w:style>
  <w:style w:type="character" w:customStyle="1" w:styleId="WW8Num17z3">
    <w:name w:val="WW8Num17z3"/>
    <w:rsid w:val="00FB450E"/>
    <w:rPr>
      <w:rFonts w:ascii="Symbol" w:hAnsi="Symbol" w:cs="Symbol" w:hint="default"/>
    </w:rPr>
  </w:style>
  <w:style w:type="character" w:customStyle="1" w:styleId="WW8Num18z0">
    <w:name w:val="WW8Num18z0"/>
    <w:rsid w:val="00FB450E"/>
    <w:rPr>
      <w:rFonts w:ascii="Symbol" w:hAnsi="Symbol" w:cs="Symbol" w:hint="default"/>
      <w:sz w:val="24"/>
      <w:szCs w:val="24"/>
    </w:rPr>
  </w:style>
  <w:style w:type="character" w:customStyle="1" w:styleId="WW8Num18z1">
    <w:name w:val="WW8Num18z1"/>
    <w:rsid w:val="00FB450E"/>
    <w:rPr>
      <w:rFonts w:ascii="Courier New" w:hAnsi="Courier New" w:cs="Courier New" w:hint="default"/>
    </w:rPr>
  </w:style>
  <w:style w:type="character" w:customStyle="1" w:styleId="WW8Num18z2">
    <w:name w:val="WW8Num18z2"/>
    <w:rsid w:val="00FB450E"/>
    <w:rPr>
      <w:rFonts w:ascii="Wingdings" w:hAnsi="Wingdings" w:cs="Wingdings" w:hint="default"/>
    </w:rPr>
  </w:style>
  <w:style w:type="character" w:customStyle="1" w:styleId="WW8Num18z3">
    <w:name w:val="WW8Num18z3"/>
    <w:rsid w:val="00FB450E"/>
    <w:rPr>
      <w:rFonts w:ascii="Symbol" w:hAnsi="Symbol" w:cs="Symbol" w:hint="default"/>
    </w:rPr>
  </w:style>
  <w:style w:type="character" w:customStyle="1" w:styleId="WW8Num19z0">
    <w:name w:val="WW8Num19z0"/>
    <w:rsid w:val="00FB450E"/>
    <w:rPr>
      <w:rFonts w:ascii="Symbol" w:hAnsi="Symbol" w:cs="Symbol" w:hint="default"/>
    </w:rPr>
  </w:style>
  <w:style w:type="character" w:customStyle="1" w:styleId="WW8Num20z0">
    <w:name w:val="WW8Num20z0"/>
    <w:rsid w:val="00FB450E"/>
    <w:rPr>
      <w:rFonts w:ascii="Symbol" w:hAnsi="Symbol" w:cs="Symbol" w:hint="default"/>
      <w:color w:val="auto"/>
    </w:rPr>
  </w:style>
  <w:style w:type="character" w:customStyle="1" w:styleId="WW8Num20z1">
    <w:name w:val="WW8Num20z1"/>
    <w:rsid w:val="00FB450E"/>
    <w:rPr>
      <w:rFonts w:ascii="Courier New" w:hAnsi="Courier New" w:cs="Courier New" w:hint="default"/>
    </w:rPr>
  </w:style>
  <w:style w:type="character" w:customStyle="1" w:styleId="WW8Num20z2">
    <w:name w:val="WW8Num20z2"/>
    <w:rsid w:val="00FB450E"/>
    <w:rPr>
      <w:rFonts w:ascii="Wingdings" w:hAnsi="Wingdings" w:cs="Wingdings" w:hint="default"/>
    </w:rPr>
  </w:style>
  <w:style w:type="character" w:customStyle="1" w:styleId="WW8Num20z3">
    <w:name w:val="WW8Num20z3"/>
    <w:rsid w:val="00FB450E"/>
    <w:rPr>
      <w:rFonts w:ascii="Symbol" w:hAnsi="Symbol" w:cs="Symbol" w:hint="default"/>
    </w:rPr>
  </w:style>
  <w:style w:type="character" w:customStyle="1" w:styleId="WW8Num21z0">
    <w:name w:val="WW8Num21z0"/>
    <w:rsid w:val="00FB450E"/>
    <w:rPr>
      <w:rFonts w:ascii="Arial Narrow" w:hAnsi="Arial Narrow" w:cs="Arial Narrow"/>
    </w:rPr>
  </w:style>
  <w:style w:type="character" w:customStyle="1" w:styleId="WW8Num21z1">
    <w:name w:val="WW8Num21z1"/>
    <w:rsid w:val="00FB450E"/>
  </w:style>
  <w:style w:type="character" w:customStyle="1" w:styleId="WW8Num21z2">
    <w:name w:val="WW8Num21z2"/>
    <w:rsid w:val="00FB450E"/>
  </w:style>
  <w:style w:type="character" w:customStyle="1" w:styleId="WW8Num21z3">
    <w:name w:val="WW8Num21z3"/>
    <w:rsid w:val="00FB450E"/>
  </w:style>
  <w:style w:type="character" w:customStyle="1" w:styleId="WW8Num21z4">
    <w:name w:val="WW8Num21z4"/>
    <w:rsid w:val="00FB450E"/>
  </w:style>
  <w:style w:type="character" w:customStyle="1" w:styleId="WW8Num21z5">
    <w:name w:val="WW8Num21z5"/>
    <w:rsid w:val="00FB450E"/>
  </w:style>
  <w:style w:type="character" w:customStyle="1" w:styleId="WW8Num21z6">
    <w:name w:val="WW8Num21z6"/>
    <w:rsid w:val="00FB450E"/>
  </w:style>
  <w:style w:type="character" w:customStyle="1" w:styleId="WW8Num21z7">
    <w:name w:val="WW8Num21z7"/>
    <w:rsid w:val="00FB450E"/>
  </w:style>
  <w:style w:type="character" w:customStyle="1" w:styleId="WW8Num21z8">
    <w:name w:val="WW8Num21z8"/>
    <w:rsid w:val="00FB450E"/>
  </w:style>
  <w:style w:type="character" w:customStyle="1" w:styleId="WW8Num22z0">
    <w:name w:val="WW8Num22z0"/>
    <w:rsid w:val="00FB450E"/>
    <w:rPr>
      <w:rFonts w:ascii="Wingdings" w:hAnsi="Wingdings" w:cs="Wingdings" w:hint="default"/>
      <w:color w:val="auto"/>
    </w:rPr>
  </w:style>
  <w:style w:type="character" w:customStyle="1" w:styleId="WW8Num22z1">
    <w:name w:val="WW8Num22z1"/>
    <w:rsid w:val="00FB450E"/>
    <w:rPr>
      <w:rFonts w:ascii="Courier New" w:hAnsi="Courier New" w:cs="Courier New" w:hint="default"/>
    </w:rPr>
  </w:style>
  <w:style w:type="character" w:customStyle="1" w:styleId="WW8Num22z2">
    <w:name w:val="WW8Num22z2"/>
    <w:rsid w:val="00FB450E"/>
    <w:rPr>
      <w:rFonts w:ascii="Wingdings" w:hAnsi="Wingdings" w:cs="Wingdings" w:hint="default"/>
    </w:rPr>
  </w:style>
  <w:style w:type="character" w:customStyle="1" w:styleId="WW8Num22z3">
    <w:name w:val="WW8Num22z3"/>
    <w:rsid w:val="00FB450E"/>
    <w:rPr>
      <w:rFonts w:ascii="Symbol" w:hAnsi="Symbol" w:cs="Symbol" w:hint="default"/>
    </w:rPr>
  </w:style>
  <w:style w:type="character" w:customStyle="1" w:styleId="WW8Num23z0">
    <w:name w:val="WW8Num23z0"/>
    <w:rsid w:val="00FB450E"/>
    <w:rPr>
      <w:rFonts w:hint="default"/>
    </w:rPr>
  </w:style>
  <w:style w:type="character" w:customStyle="1" w:styleId="WW8Num23z1">
    <w:name w:val="WW8Num23z1"/>
    <w:rsid w:val="00FB450E"/>
  </w:style>
  <w:style w:type="character" w:customStyle="1" w:styleId="WW8Num23z2">
    <w:name w:val="WW8Num23z2"/>
    <w:rsid w:val="00FB450E"/>
  </w:style>
  <w:style w:type="character" w:customStyle="1" w:styleId="WW8Num23z3">
    <w:name w:val="WW8Num23z3"/>
    <w:rsid w:val="00FB450E"/>
  </w:style>
  <w:style w:type="character" w:customStyle="1" w:styleId="WW8Num23z4">
    <w:name w:val="WW8Num23z4"/>
    <w:rsid w:val="00FB450E"/>
  </w:style>
  <w:style w:type="character" w:customStyle="1" w:styleId="WW8Num23z5">
    <w:name w:val="WW8Num23z5"/>
    <w:rsid w:val="00FB450E"/>
  </w:style>
  <w:style w:type="character" w:customStyle="1" w:styleId="WW8Num23z6">
    <w:name w:val="WW8Num23z6"/>
    <w:rsid w:val="00FB450E"/>
  </w:style>
  <w:style w:type="character" w:customStyle="1" w:styleId="WW8Num23z7">
    <w:name w:val="WW8Num23z7"/>
    <w:rsid w:val="00FB450E"/>
  </w:style>
  <w:style w:type="character" w:customStyle="1" w:styleId="WW8Num23z8">
    <w:name w:val="WW8Num23z8"/>
    <w:rsid w:val="00FB450E"/>
  </w:style>
  <w:style w:type="character" w:customStyle="1" w:styleId="WW8Num24z0">
    <w:name w:val="WW8Num24z0"/>
    <w:rsid w:val="00FB450E"/>
    <w:rPr>
      <w:rFonts w:ascii="Wingdings" w:hAnsi="Wingdings" w:cs="Wingdings" w:hint="default"/>
    </w:rPr>
  </w:style>
  <w:style w:type="character" w:customStyle="1" w:styleId="WW8Num24z1">
    <w:name w:val="WW8Num24z1"/>
    <w:rsid w:val="00FB450E"/>
    <w:rPr>
      <w:rFonts w:ascii="Courier New" w:hAnsi="Courier New" w:cs="Courier New" w:hint="default"/>
    </w:rPr>
  </w:style>
  <w:style w:type="character" w:customStyle="1" w:styleId="WW8Num24z3">
    <w:name w:val="WW8Num24z3"/>
    <w:rsid w:val="00FB450E"/>
    <w:rPr>
      <w:rFonts w:ascii="Symbol" w:hAnsi="Symbol" w:cs="Symbol" w:hint="default"/>
    </w:rPr>
  </w:style>
  <w:style w:type="character" w:customStyle="1" w:styleId="WW8Num25z0">
    <w:name w:val="WW8Num25z0"/>
    <w:rsid w:val="00FB450E"/>
    <w:rPr>
      <w:rFonts w:ascii="Symbol" w:hAnsi="Symbol" w:cs="Symbol" w:hint="default"/>
    </w:rPr>
  </w:style>
  <w:style w:type="character" w:customStyle="1" w:styleId="WW8Num25z1">
    <w:name w:val="WW8Num25z1"/>
    <w:rsid w:val="00FB450E"/>
    <w:rPr>
      <w:rFonts w:ascii="Courier New" w:hAnsi="Courier New" w:cs="Courier New" w:hint="default"/>
    </w:rPr>
  </w:style>
  <w:style w:type="character" w:customStyle="1" w:styleId="WW8Num25z2">
    <w:name w:val="WW8Num25z2"/>
    <w:rsid w:val="00FB450E"/>
    <w:rPr>
      <w:rFonts w:ascii="Wingdings" w:hAnsi="Wingdings" w:cs="Wingdings" w:hint="default"/>
    </w:rPr>
  </w:style>
  <w:style w:type="character" w:customStyle="1" w:styleId="WW8Num26z0">
    <w:name w:val="WW8Num26z0"/>
    <w:rsid w:val="00FB450E"/>
    <w:rPr>
      <w:rFonts w:ascii="Symbol" w:hAnsi="Symbol" w:cs="Symbol" w:hint="default"/>
    </w:rPr>
  </w:style>
  <w:style w:type="character" w:customStyle="1" w:styleId="WW8Num26z1">
    <w:name w:val="WW8Num26z1"/>
    <w:rsid w:val="00FB450E"/>
    <w:rPr>
      <w:rFonts w:ascii="Courier New" w:hAnsi="Courier New" w:cs="Courier New" w:hint="default"/>
    </w:rPr>
  </w:style>
  <w:style w:type="character" w:customStyle="1" w:styleId="WW8Num26z2">
    <w:name w:val="WW8Num26z2"/>
    <w:rsid w:val="00FB450E"/>
    <w:rPr>
      <w:rFonts w:ascii="Wingdings" w:hAnsi="Wingdings" w:cs="Wingdings" w:hint="default"/>
    </w:rPr>
  </w:style>
  <w:style w:type="character" w:customStyle="1" w:styleId="WW8Num27z0">
    <w:name w:val="WW8Num27z0"/>
    <w:rsid w:val="00FB450E"/>
  </w:style>
  <w:style w:type="character" w:customStyle="1" w:styleId="WW8Num27z1">
    <w:name w:val="WW8Num27z1"/>
    <w:rsid w:val="00FB450E"/>
  </w:style>
  <w:style w:type="character" w:customStyle="1" w:styleId="WW8Num27z2">
    <w:name w:val="WW8Num27z2"/>
    <w:rsid w:val="00FB450E"/>
  </w:style>
  <w:style w:type="character" w:customStyle="1" w:styleId="WW8Num27z3">
    <w:name w:val="WW8Num27z3"/>
    <w:rsid w:val="00FB450E"/>
  </w:style>
  <w:style w:type="character" w:customStyle="1" w:styleId="WW8Num27z4">
    <w:name w:val="WW8Num27z4"/>
    <w:rsid w:val="00FB450E"/>
  </w:style>
  <w:style w:type="character" w:customStyle="1" w:styleId="WW8Num27z5">
    <w:name w:val="WW8Num27z5"/>
    <w:rsid w:val="00FB450E"/>
  </w:style>
  <w:style w:type="character" w:customStyle="1" w:styleId="WW8Num27z6">
    <w:name w:val="WW8Num27z6"/>
    <w:rsid w:val="00FB450E"/>
  </w:style>
  <w:style w:type="character" w:customStyle="1" w:styleId="WW8Num27z7">
    <w:name w:val="WW8Num27z7"/>
    <w:rsid w:val="00FB450E"/>
  </w:style>
  <w:style w:type="character" w:customStyle="1" w:styleId="WW8Num27z8">
    <w:name w:val="WW8Num27z8"/>
    <w:rsid w:val="00FB450E"/>
  </w:style>
  <w:style w:type="character" w:customStyle="1" w:styleId="WW8Num28z0">
    <w:name w:val="WW8Num28z0"/>
    <w:rsid w:val="00FB450E"/>
    <w:rPr>
      <w:rFonts w:hint="default"/>
    </w:rPr>
  </w:style>
  <w:style w:type="character" w:customStyle="1" w:styleId="WW8Num28z1">
    <w:name w:val="WW8Num28z1"/>
    <w:rsid w:val="00FB450E"/>
  </w:style>
  <w:style w:type="character" w:customStyle="1" w:styleId="WW8Num28z2">
    <w:name w:val="WW8Num28z2"/>
    <w:rsid w:val="00FB450E"/>
  </w:style>
  <w:style w:type="character" w:customStyle="1" w:styleId="WW8Num28z3">
    <w:name w:val="WW8Num28z3"/>
    <w:rsid w:val="00FB450E"/>
  </w:style>
  <w:style w:type="character" w:customStyle="1" w:styleId="WW8Num28z4">
    <w:name w:val="WW8Num28z4"/>
    <w:rsid w:val="00FB450E"/>
  </w:style>
  <w:style w:type="character" w:customStyle="1" w:styleId="WW8Num28z5">
    <w:name w:val="WW8Num28z5"/>
    <w:rsid w:val="00FB450E"/>
  </w:style>
  <w:style w:type="character" w:customStyle="1" w:styleId="WW8Num28z6">
    <w:name w:val="WW8Num28z6"/>
    <w:rsid w:val="00FB450E"/>
  </w:style>
  <w:style w:type="character" w:customStyle="1" w:styleId="WW8Num28z7">
    <w:name w:val="WW8Num28z7"/>
    <w:rsid w:val="00FB450E"/>
  </w:style>
  <w:style w:type="character" w:customStyle="1" w:styleId="WW8Num28z8">
    <w:name w:val="WW8Num28z8"/>
    <w:rsid w:val="00FB450E"/>
  </w:style>
  <w:style w:type="character" w:customStyle="1" w:styleId="WW8Num29z0">
    <w:name w:val="WW8Num29z0"/>
    <w:rsid w:val="00FB450E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FB450E"/>
    <w:rPr>
      <w:rFonts w:ascii="Courier New" w:hAnsi="Courier New" w:cs="Courier New" w:hint="default"/>
    </w:rPr>
  </w:style>
  <w:style w:type="character" w:customStyle="1" w:styleId="WW8Num29z2">
    <w:name w:val="WW8Num29z2"/>
    <w:rsid w:val="00FB450E"/>
    <w:rPr>
      <w:rFonts w:ascii="Wingdings" w:hAnsi="Wingdings" w:cs="Wingdings" w:hint="default"/>
    </w:rPr>
  </w:style>
  <w:style w:type="character" w:customStyle="1" w:styleId="WW8Num29z3">
    <w:name w:val="WW8Num29z3"/>
    <w:rsid w:val="00FB450E"/>
    <w:rPr>
      <w:rFonts w:ascii="Symbol" w:hAnsi="Symbol" w:cs="Symbol" w:hint="default"/>
    </w:rPr>
  </w:style>
  <w:style w:type="character" w:customStyle="1" w:styleId="WW8Num30z0">
    <w:name w:val="WW8Num30z0"/>
    <w:rsid w:val="00FB450E"/>
    <w:rPr>
      <w:rFonts w:ascii="Wingdings" w:hAnsi="Wingdings" w:cs="Wingdings" w:hint="default"/>
    </w:rPr>
  </w:style>
  <w:style w:type="character" w:customStyle="1" w:styleId="WW8Num30z1">
    <w:name w:val="WW8Num30z1"/>
    <w:rsid w:val="00FB450E"/>
    <w:rPr>
      <w:rFonts w:ascii="Courier New" w:hAnsi="Courier New" w:cs="Courier New" w:hint="default"/>
    </w:rPr>
  </w:style>
  <w:style w:type="character" w:customStyle="1" w:styleId="WW8Num30z3">
    <w:name w:val="WW8Num30z3"/>
    <w:rsid w:val="00FB450E"/>
    <w:rPr>
      <w:rFonts w:ascii="Symbol" w:hAnsi="Symbol" w:cs="Symbol" w:hint="default"/>
    </w:rPr>
  </w:style>
  <w:style w:type="character" w:customStyle="1" w:styleId="WW8Num31z0">
    <w:name w:val="WW8Num31z0"/>
    <w:rsid w:val="00FB450E"/>
    <w:rPr>
      <w:rFonts w:ascii="Wingdings" w:hAnsi="Wingdings" w:cs="Wingdings" w:hint="default"/>
      <w:color w:val="auto"/>
    </w:rPr>
  </w:style>
  <w:style w:type="character" w:customStyle="1" w:styleId="WW8Num31z1">
    <w:name w:val="WW8Num31z1"/>
    <w:rsid w:val="00FB450E"/>
    <w:rPr>
      <w:rFonts w:ascii="Courier New" w:hAnsi="Courier New" w:cs="Courier New" w:hint="default"/>
    </w:rPr>
  </w:style>
  <w:style w:type="character" w:customStyle="1" w:styleId="WW8Num31z2">
    <w:name w:val="WW8Num31z2"/>
    <w:rsid w:val="00FB450E"/>
    <w:rPr>
      <w:rFonts w:ascii="Wingdings" w:hAnsi="Wingdings" w:cs="Wingdings" w:hint="default"/>
    </w:rPr>
  </w:style>
  <w:style w:type="character" w:customStyle="1" w:styleId="WW8Num31z3">
    <w:name w:val="WW8Num31z3"/>
    <w:rsid w:val="00FB450E"/>
    <w:rPr>
      <w:rFonts w:ascii="Symbol" w:hAnsi="Symbol" w:cs="Symbol" w:hint="default"/>
    </w:rPr>
  </w:style>
  <w:style w:type="character" w:customStyle="1" w:styleId="WW8Num32z0">
    <w:name w:val="WW8Num32z0"/>
    <w:rsid w:val="00FB450E"/>
    <w:rPr>
      <w:rFonts w:ascii="Book Antiqua" w:eastAsia="Times New Roman" w:hAnsi="Book Antiqua" w:cs="Arial" w:hint="default"/>
    </w:rPr>
  </w:style>
  <w:style w:type="character" w:customStyle="1" w:styleId="WW8Num32z1">
    <w:name w:val="WW8Num32z1"/>
    <w:rsid w:val="00FB450E"/>
    <w:rPr>
      <w:rFonts w:ascii="Courier New" w:hAnsi="Courier New" w:cs="Courier New" w:hint="default"/>
    </w:rPr>
  </w:style>
  <w:style w:type="character" w:customStyle="1" w:styleId="WW8Num32z2">
    <w:name w:val="WW8Num32z2"/>
    <w:rsid w:val="00FB450E"/>
    <w:rPr>
      <w:rFonts w:ascii="Wingdings" w:hAnsi="Wingdings" w:cs="Wingdings" w:hint="default"/>
    </w:rPr>
  </w:style>
  <w:style w:type="character" w:customStyle="1" w:styleId="WW8Num32z3">
    <w:name w:val="WW8Num32z3"/>
    <w:rsid w:val="00FB450E"/>
    <w:rPr>
      <w:rFonts w:ascii="Symbol" w:hAnsi="Symbol" w:cs="Symbol" w:hint="default"/>
    </w:rPr>
  </w:style>
  <w:style w:type="character" w:customStyle="1" w:styleId="WW8Num33z0">
    <w:name w:val="WW8Num33z0"/>
    <w:rsid w:val="00FB450E"/>
    <w:rPr>
      <w:rFonts w:ascii="Wingdings" w:hAnsi="Wingdings" w:cs="Wingdings" w:hint="default"/>
    </w:rPr>
  </w:style>
  <w:style w:type="character" w:customStyle="1" w:styleId="WW8Num33z1">
    <w:name w:val="WW8Num33z1"/>
    <w:rsid w:val="00FB450E"/>
    <w:rPr>
      <w:rFonts w:ascii="Courier New" w:hAnsi="Courier New" w:cs="Courier New" w:hint="default"/>
    </w:rPr>
  </w:style>
  <w:style w:type="character" w:customStyle="1" w:styleId="WW8Num33z3">
    <w:name w:val="WW8Num33z3"/>
    <w:rsid w:val="00FB450E"/>
    <w:rPr>
      <w:rFonts w:ascii="Symbol" w:hAnsi="Symbol" w:cs="Symbol" w:hint="default"/>
    </w:rPr>
  </w:style>
  <w:style w:type="character" w:customStyle="1" w:styleId="WW8Num34z0">
    <w:name w:val="WW8Num34z0"/>
    <w:rsid w:val="00FB450E"/>
  </w:style>
  <w:style w:type="character" w:customStyle="1" w:styleId="WW8Num34z1">
    <w:name w:val="WW8Num34z1"/>
    <w:rsid w:val="00FB450E"/>
  </w:style>
  <w:style w:type="character" w:customStyle="1" w:styleId="WW8Num34z2">
    <w:name w:val="WW8Num34z2"/>
    <w:rsid w:val="00FB450E"/>
  </w:style>
  <w:style w:type="character" w:customStyle="1" w:styleId="WW8Num34z3">
    <w:name w:val="WW8Num34z3"/>
    <w:rsid w:val="00FB450E"/>
  </w:style>
  <w:style w:type="character" w:customStyle="1" w:styleId="WW8Num34z4">
    <w:name w:val="WW8Num34z4"/>
    <w:rsid w:val="00FB450E"/>
  </w:style>
  <w:style w:type="character" w:customStyle="1" w:styleId="WW8Num34z5">
    <w:name w:val="WW8Num34z5"/>
    <w:rsid w:val="00FB450E"/>
  </w:style>
  <w:style w:type="character" w:customStyle="1" w:styleId="WW8Num34z6">
    <w:name w:val="WW8Num34z6"/>
    <w:rsid w:val="00FB450E"/>
  </w:style>
  <w:style w:type="character" w:customStyle="1" w:styleId="WW8Num34z7">
    <w:name w:val="WW8Num34z7"/>
    <w:rsid w:val="00FB450E"/>
  </w:style>
  <w:style w:type="character" w:customStyle="1" w:styleId="WW8Num34z8">
    <w:name w:val="WW8Num34z8"/>
    <w:rsid w:val="00FB450E"/>
  </w:style>
  <w:style w:type="character" w:customStyle="1" w:styleId="WW8NumSt8z0">
    <w:name w:val="WW8NumSt8z0"/>
    <w:rsid w:val="00FB450E"/>
    <w:rPr>
      <w:rFonts w:ascii="Symbol" w:hAnsi="Symbol" w:cs="Symbol" w:hint="default"/>
    </w:rPr>
  </w:style>
  <w:style w:type="character" w:customStyle="1" w:styleId="WW8NumSt8z1">
    <w:name w:val="WW8NumSt8z1"/>
    <w:rsid w:val="00FB450E"/>
    <w:rPr>
      <w:rFonts w:ascii="Courier New" w:hAnsi="Courier New" w:cs="Courier New" w:hint="default"/>
    </w:rPr>
  </w:style>
  <w:style w:type="character" w:customStyle="1" w:styleId="WW8NumSt8z2">
    <w:name w:val="WW8NumSt8z2"/>
    <w:rsid w:val="00FB450E"/>
    <w:rPr>
      <w:rFonts w:ascii="Wingdings" w:hAnsi="Wingdings" w:cs="Wingdings" w:hint="default"/>
    </w:rPr>
  </w:style>
  <w:style w:type="character" w:customStyle="1" w:styleId="Policepardfaut1">
    <w:name w:val="Police par défaut1"/>
    <w:rsid w:val="00FB450E"/>
  </w:style>
  <w:style w:type="character" w:styleId="Numrodepage">
    <w:name w:val="page number"/>
    <w:basedOn w:val="Policepardfaut1"/>
    <w:rsid w:val="00FB450E"/>
  </w:style>
  <w:style w:type="character" w:customStyle="1" w:styleId="ExplorateurdedocumentsCar">
    <w:name w:val="Explorateur de documents Car"/>
    <w:rsid w:val="00FB450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sid w:val="00FB450E"/>
    <w:rPr>
      <w:sz w:val="24"/>
      <w:szCs w:val="24"/>
    </w:rPr>
  </w:style>
  <w:style w:type="paragraph" w:customStyle="1" w:styleId="Titre10">
    <w:name w:val="Titre1"/>
    <w:basedOn w:val="Normal"/>
    <w:next w:val="Corpsdetexte"/>
    <w:rsid w:val="00FB450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sid w:val="00FB450E"/>
    <w:pPr>
      <w:spacing w:after="120"/>
    </w:pPr>
  </w:style>
  <w:style w:type="paragraph" w:styleId="Liste">
    <w:name w:val="List"/>
    <w:basedOn w:val="Corpsdetexte"/>
    <w:rsid w:val="00FB450E"/>
    <w:rPr>
      <w:rFonts w:cs="Lucida Sans"/>
    </w:rPr>
  </w:style>
  <w:style w:type="paragraph" w:customStyle="1" w:styleId="Lgende1">
    <w:name w:val="Légende1"/>
    <w:basedOn w:val="Normal"/>
    <w:rsid w:val="00FB450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FB450E"/>
    <w:pPr>
      <w:suppressLineNumbers/>
    </w:pPr>
    <w:rPr>
      <w:rFonts w:cs="Lucida Sans"/>
    </w:rPr>
  </w:style>
  <w:style w:type="paragraph" w:styleId="En-tte">
    <w:name w:val="header"/>
    <w:basedOn w:val="Normal"/>
    <w:rsid w:val="00FB45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450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B450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FB450E"/>
    <w:pPr>
      <w:ind w:left="720" w:hanging="720"/>
    </w:pPr>
    <w:rPr>
      <w:rFonts w:eastAsia="Times New Roman"/>
    </w:rPr>
  </w:style>
  <w:style w:type="paragraph" w:customStyle="1" w:styleId="Explorateurdedocuments1">
    <w:name w:val="Explorateur de documents1"/>
    <w:basedOn w:val="Normal"/>
    <w:rsid w:val="00FB450E"/>
    <w:rPr>
      <w:rFonts w:ascii="Tahoma" w:hAnsi="Tahoma" w:cs="Tahoma"/>
      <w:sz w:val="16"/>
      <w:szCs w:val="16"/>
    </w:rPr>
  </w:style>
  <w:style w:type="paragraph" w:customStyle="1" w:styleId="Pardeliste">
    <w:name w:val="Par. de liste"/>
    <w:basedOn w:val="Normal"/>
    <w:rsid w:val="00FB450E"/>
    <w:pPr>
      <w:ind w:left="708"/>
    </w:pPr>
  </w:style>
  <w:style w:type="paragraph" w:customStyle="1" w:styleId="Contenudetableau">
    <w:name w:val="Contenu de tableau"/>
    <w:basedOn w:val="Normal"/>
    <w:rsid w:val="00FB450E"/>
    <w:pPr>
      <w:suppressLineNumbers/>
    </w:pPr>
  </w:style>
  <w:style w:type="paragraph" w:customStyle="1" w:styleId="Titredetableau">
    <w:name w:val="Titre de tableau"/>
    <w:basedOn w:val="Contenudetableau"/>
    <w:rsid w:val="00FB450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Batang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outlineLvl w:val="0"/>
    </w:pPr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Book Antiqua" w:eastAsia="Times New Roman" w:hAnsi="Book Antiqua" w:cs="Arial" w:hint="default"/>
      <w:b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</w:rPr>
  </w:style>
  <w:style w:type="character" w:customStyle="1" w:styleId="WW8Num13z1">
    <w:name w:val="WW8Num13z1"/>
    <w:rPr>
      <w:rFonts w:ascii="Wingdings" w:hAnsi="Wingdings" w:cs="Wingdings" w:hint="default"/>
      <w:color w:val="auto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 Narrow" w:hAnsi="Arial Narrow" w:cs="Arial Narrow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 w:hint="default"/>
      <w:color w:val="auto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color w:val="auto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  <w:color w:val="auto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Book Antiqua" w:eastAsia="Times New Roman" w:hAnsi="Book Antiqua" w:cs="Aria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St8z0">
    <w:name w:val="WW8NumSt8z0"/>
    <w:rPr>
      <w:rFonts w:ascii="Symbol" w:hAnsi="Symbol" w:cs="Symbol" w:hint="default"/>
    </w:rPr>
  </w:style>
  <w:style w:type="character" w:customStyle="1" w:styleId="WW8NumSt8z1">
    <w:name w:val="WW8NumSt8z1"/>
    <w:rPr>
      <w:rFonts w:ascii="Courier New" w:hAnsi="Courier New" w:cs="Courier New" w:hint="default"/>
    </w:rPr>
  </w:style>
  <w:style w:type="character" w:customStyle="1" w:styleId="WW8NumSt8z2">
    <w:name w:val="WW8NumSt8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ExplorateurdedocumentsCar">
    <w:name w:val="Explorateur de documents Car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720" w:hanging="720"/>
    </w:pPr>
    <w:rPr>
      <w:rFonts w:eastAsia="Times New Roman"/>
    </w:rPr>
  </w:style>
  <w:style w:type="paragraph" w:customStyle="1" w:styleId="Explorateurdedocuments1">
    <w:name w:val="Explorateur de documents1"/>
    <w:basedOn w:val="Normal"/>
    <w:rPr>
      <w:rFonts w:ascii="Tahoma" w:hAnsi="Tahoma" w:cs="Tahoma"/>
      <w:sz w:val="16"/>
      <w:szCs w:val="16"/>
    </w:rPr>
  </w:style>
  <w:style w:type="paragraph" w:customStyle="1" w:styleId="Pardeliste">
    <w:name w:val="Par. de liste"/>
    <w:basedOn w:val="Normal"/>
    <w:pPr>
      <w:ind w:left="708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Cité scolaire DANTON</dc:creator>
  <cp:lastModifiedBy>Utilisateur Windows</cp:lastModifiedBy>
  <cp:revision>2</cp:revision>
  <cp:lastPrinted>2016-12-15T07:47:00Z</cp:lastPrinted>
  <dcterms:created xsi:type="dcterms:W3CDTF">2019-06-12T07:32:00Z</dcterms:created>
  <dcterms:modified xsi:type="dcterms:W3CDTF">2019-06-12T07:32:00Z</dcterms:modified>
</cp:coreProperties>
</file>