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44A" w:rsidRPr="008C644A" w:rsidRDefault="00684184" w:rsidP="00746230">
      <w:pPr>
        <w:pStyle w:val="Titre1"/>
        <w:spacing w:before="0" w:line="240" w:lineRule="auto"/>
        <w:ind w:left="3686"/>
        <w:rPr>
          <w:b/>
        </w:rPr>
      </w:pPr>
      <w:r>
        <w:rPr>
          <w:b/>
          <w:noProof/>
          <w:lang w:eastAsia="fr-FR"/>
        </w:rPr>
        <w:pict>
          <v:shapetype id="_x0000_t202" coordsize="21600,21600" o:spt="202" path="m,l,21600r21600,l21600,xe">
            <v:stroke joinstyle="miter"/>
            <v:path gradientshapeok="t" o:connecttype="rect"/>
          </v:shapetype>
          <v:shape id="Zone de texte 2" o:spid="_x0000_s1039" type="#_x0000_t202" style="position:absolute;left:0;text-align:left;margin-left:70.8pt;margin-top:-22.85pt;width:106.5pt;height:94.55pt;z-index:25166233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" stroked="f">
            <v:textbox style="mso-fit-shape-to-text:t">
              <w:txbxContent>
                <w:p w:rsidR="00001845" w:rsidRDefault="00001845">
                  <w:r w:rsidRPr="008C644A">
                    <w:rPr>
                      <w:noProof/>
                      <w:lang w:eastAsia="fr-FR" w:bidi="he-IL"/>
                    </w:rPr>
                    <w:drawing>
                      <wp:inline distT="0" distB="0" distL="0" distR="0">
                        <wp:extent cx="1333500" cy="994260"/>
                        <wp:effectExtent l="0" t="0" r="0" b="0"/>
                        <wp:docPr id="28" name="Image 28" descr="Résultat de recherche d'images pour &quot;lycée danton brive&quo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ycée danton brive&quot;">
                                  <a:hlinkClick r:id="rId8"/>
                                </pic:cNvPr>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6900" cy="1004251"/>
                                </a:xfrm>
                                <a:prstGeom prst="rect">
                                  <a:avLst/>
                                </a:prstGeom>
                                <a:noFill/>
                                <a:ln>
                                  <a:noFill/>
                                </a:ln>
                              </pic:spPr>
                            </pic:pic>
                          </a:graphicData>
                        </a:graphic>
                      </wp:inline>
                    </w:drawing>
                  </w:r>
                </w:p>
              </w:txbxContent>
            </v:textbox>
            <w10:wrap type="square"/>
          </v:shape>
        </w:pict>
      </w:r>
      <w:r w:rsidR="005F6EC3">
        <w:rPr>
          <w:b/>
        </w:rPr>
        <w:t>Lycée polyvale</w:t>
      </w:r>
      <w:r w:rsidR="008C644A" w:rsidRPr="008C644A">
        <w:rPr>
          <w:b/>
        </w:rPr>
        <w:t>nt Danton</w:t>
      </w:r>
    </w:p>
    <w:p w:rsidR="008C644A" w:rsidRPr="008C644A" w:rsidRDefault="008C644A" w:rsidP="00746230">
      <w:pPr>
        <w:pStyle w:val="Titre2"/>
        <w:spacing w:before="0" w:line="240" w:lineRule="auto"/>
        <w:ind w:left="3686"/>
        <w:rPr>
          <w:b/>
          <w:sz w:val="32"/>
          <w:szCs w:val="32"/>
        </w:rPr>
      </w:pPr>
      <w:r w:rsidRPr="008C644A">
        <w:rPr>
          <w:b/>
          <w:sz w:val="32"/>
          <w:szCs w:val="32"/>
        </w:rPr>
        <w:t>Brive-la-Gaillarde</w:t>
      </w:r>
    </w:p>
    <w:p w:rsidR="008C644A" w:rsidRDefault="005F6EC3" w:rsidP="00746230">
      <w:pPr>
        <w:pStyle w:val="Titre2"/>
        <w:spacing w:before="0" w:line="240" w:lineRule="auto"/>
        <w:ind w:left="3686"/>
        <w:rPr>
          <w:b/>
          <w:sz w:val="32"/>
          <w:szCs w:val="32"/>
        </w:rPr>
      </w:pPr>
      <w:r>
        <w:rPr>
          <w:b/>
          <w:sz w:val="32"/>
          <w:szCs w:val="32"/>
        </w:rPr>
        <w:t>Ré</w:t>
      </w:r>
      <w:r w:rsidR="008C644A" w:rsidRPr="008C644A">
        <w:rPr>
          <w:b/>
          <w:sz w:val="32"/>
          <w:szCs w:val="32"/>
        </w:rPr>
        <w:t xml:space="preserve">gion-Nouvelle-Aquitaine </w:t>
      </w:r>
      <w:r w:rsidR="008C644A">
        <w:rPr>
          <w:b/>
          <w:sz w:val="32"/>
          <w:szCs w:val="32"/>
        </w:rPr>
        <w:t>France</w:t>
      </w:r>
    </w:p>
    <w:p w:rsidR="008C644A" w:rsidRDefault="008C644A" w:rsidP="000E70B9">
      <w:pPr>
        <w:spacing w:after="0" w:line="240" w:lineRule="auto"/>
      </w:pPr>
    </w:p>
    <w:p w:rsidR="008C644A" w:rsidRDefault="008C644A" w:rsidP="000E70B9">
      <w:pPr>
        <w:spacing w:after="0" w:line="240" w:lineRule="auto"/>
        <w:rPr>
          <w:color w:val="1F4E79" w:themeColor="accent1" w:themeShade="80"/>
          <w:sz w:val="48"/>
          <w:szCs w:val="48"/>
        </w:rPr>
      </w:pPr>
    </w:p>
    <w:p w:rsidR="008C644A" w:rsidRPr="008C644A" w:rsidRDefault="008C644A" w:rsidP="000E70B9">
      <w:pPr>
        <w:spacing w:after="0" w:line="240" w:lineRule="auto"/>
        <w:jc w:val="center"/>
        <w:rPr>
          <w:color w:val="1F4E79" w:themeColor="accent1" w:themeShade="80"/>
          <w:sz w:val="48"/>
          <w:szCs w:val="48"/>
        </w:rPr>
      </w:pPr>
      <w:r w:rsidRPr="008C644A">
        <w:rPr>
          <w:color w:val="1F4E79" w:themeColor="accent1" w:themeShade="80"/>
          <w:sz w:val="48"/>
          <w:szCs w:val="48"/>
        </w:rPr>
        <w:t xml:space="preserve">Projet Challenge Destination Entreprise </w:t>
      </w:r>
    </w:p>
    <w:p w:rsidR="008C644A" w:rsidRDefault="008C644A" w:rsidP="000E70B9">
      <w:pPr>
        <w:spacing w:after="0" w:line="240" w:lineRule="auto"/>
        <w:jc w:val="center"/>
        <w:rPr>
          <w:color w:val="1F4E79" w:themeColor="accent1" w:themeShade="80"/>
          <w:sz w:val="48"/>
          <w:szCs w:val="48"/>
        </w:rPr>
      </w:pPr>
      <w:r>
        <w:rPr>
          <w:color w:val="1F4E79" w:themeColor="accent1" w:themeShade="80"/>
          <w:sz w:val="48"/>
          <w:szCs w:val="48"/>
        </w:rPr>
        <w:t>2018</w:t>
      </w:r>
    </w:p>
    <w:p w:rsidR="008C644A" w:rsidRDefault="008C644A" w:rsidP="000E70B9">
      <w:pPr>
        <w:spacing w:after="0" w:line="240" w:lineRule="auto"/>
        <w:jc w:val="center"/>
        <w:rPr>
          <w:color w:val="1F4E79" w:themeColor="accent1" w:themeShade="80"/>
          <w:sz w:val="48"/>
          <w:szCs w:val="48"/>
        </w:rPr>
      </w:pPr>
    </w:p>
    <w:p w:rsidR="000E70B9" w:rsidRPr="00075383" w:rsidRDefault="00075383" w:rsidP="00442223">
      <w:pPr>
        <w:shd w:val="clear" w:color="auto" w:fill="FFFFFF" w:themeFill="background1"/>
        <w:spacing w:after="0" w:line="240" w:lineRule="auto"/>
        <w:ind w:left="-142" w:right="-142" w:firstLine="708"/>
        <w:jc w:val="center"/>
        <w:rPr>
          <w:rFonts w:ascii="Lucida Handwriting" w:hAnsi="Lucida Handwriting"/>
          <w:b/>
          <w:bCs/>
          <w:sz w:val="72"/>
          <w:szCs w:val="72"/>
        </w:rPr>
      </w:pPr>
      <w:proofErr w:type="spellStart"/>
      <w:r w:rsidRPr="00075383">
        <w:rPr>
          <w:rFonts w:ascii="Lucida Handwriting" w:hAnsi="Lucida Handwriting"/>
          <w:b/>
          <w:bCs/>
          <w:color w:val="7030A0"/>
          <w:sz w:val="72"/>
          <w:szCs w:val="72"/>
        </w:rPr>
        <w:t>TESETT</w:t>
      </w:r>
      <w:r w:rsidRPr="00075383">
        <w:rPr>
          <w:rFonts w:ascii="Lucida Handwriting" w:hAnsi="Lucida Handwriting"/>
          <w:b/>
          <w:bCs/>
          <w:color w:val="7030A0"/>
          <w:sz w:val="96"/>
          <w:szCs w:val="96"/>
        </w:rPr>
        <w:t>ü</w:t>
      </w:r>
      <w:r w:rsidR="000E70B9" w:rsidRPr="00075383">
        <w:rPr>
          <w:rFonts w:ascii="Lucida Handwriting" w:hAnsi="Lucida Handwriting"/>
          <w:b/>
          <w:bCs/>
          <w:color w:val="7030A0"/>
          <w:sz w:val="72"/>
          <w:szCs w:val="72"/>
        </w:rPr>
        <w:t>R</w:t>
      </w:r>
      <w:proofErr w:type="spellEnd"/>
      <w:r w:rsidR="000E70B9" w:rsidRPr="00075383">
        <w:rPr>
          <w:rFonts w:ascii="Lucida Handwriting" w:hAnsi="Lucida Handwriting"/>
          <w:b/>
          <w:bCs/>
          <w:color w:val="7030A0"/>
          <w:sz w:val="72"/>
          <w:szCs w:val="72"/>
        </w:rPr>
        <w:t xml:space="preserve"> MODE</w:t>
      </w:r>
    </w:p>
    <w:p w:rsidR="00A73D47" w:rsidRPr="00075383" w:rsidRDefault="00442223" w:rsidP="00442223">
      <w:pPr>
        <w:shd w:val="clear" w:color="auto" w:fill="FFFFFF" w:themeFill="background1"/>
        <w:spacing w:after="0" w:line="240" w:lineRule="auto"/>
        <w:ind w:left="142" w:firstLine="708"/>
        <w:jc w:val="center"/>
        <w:rPr>
          <w:rFonts w:ascii="Lucida Handwriting" w:hAnsi="Lucida Handwriting"/>
          <w:b/>
          <w:bCs/>
          <w:color w:val="7030A0"/>
          <w:sz w:val="36"/>
          <w:szCs w:val="36"/>
        </w:rPr>
      </w:pPr>
      <w:r w:rsidRPr="00075383">
        <w:rPr>
          <w:rFonts w:ascii="Lucida Handwriting" w:hAnsi="Lucida Handwriting"/>
          <w:b/>
          <w:bCs/>
          <w:color w:val="7030A0"/>
          <w:sz w:val="36"/>
          <w:szCs w:val="36"/>
        </w:rPr>
        <w:t xml:space="preserve">Vente de vêtements </w:t>
      </w:r>
    </w:p>
    <w:p w:rsidR="000E70B9" w:rsidRPr="00075383" w:rsidRDefault="00442223" w:rsidP="00442223">
      <w:pPr>
        <w:shd w:val="clear" w:color="auto" w:fill="FFFFFF" w:themeFill="background1"/>
        <w:spacing w:after="0" w:line="240" w:lineRule="auto"/>
        <w:ind w:left="142" w:firstLine="708"/>
        <w:jc w:val="center"/>
        <w:rPr>
          <w:rFonts w:ascii="Lucida Handwriting" w:hAnsi="Lucida Handwriting"/>
          <w:b/>
          <w:bCs/>
          <w:color w:val="7030A0"/>
          <w:sz w:val="36"/>
          <w:szCs w:val="36"/>
        </w:rPr>
      </w:pPr>
      <w:proofErr w:type="gramStart"/>
      <w:r w:rsidRPr="00075383">
        <w:rPr>
          <w:rFonts w:ascii="Lucida Handwriting" w:hAnsi="Lucida Handwriting"/>
          <w:b/>
          <w:bCs/>
          <w:color w:val="7030A0"/>
          <w:sz w:val="36"/>
          <w:szCs w:val="36"/>
        </w:rPr>
        <w:t>en</w:t>
      </w:r>
      <w:proofErr w:type="gramEnd"/>
      <w:r w:rsidRPr="00075383">
        <w:rPr>
          <w:rFonts w:ascii="Lucida Handwriting" w:hAnsi="Lucida Handwriting"/>
          <w:b/>
          <w:bCs/>
          <w:color w:val="7030A0"/>
          <w:sz w:val="36"/>
          <w:szCs w:val="36"/>
        </w:rPr>
        <w:t xml:space="preserve"> provenance de Turquie</w:t>
      </w:r>
    </w:p>
    <w:p w:rsidR="00FA6A6A" w:rsidRPr="00A73D47" w:rsidRDefault="00684184" w:rsidP="00442223">
      <w:pPr>
        <w:shd w:val="clear" w:color="auto" w:fill="FFFFFF" w:themeFill="background1"/>
        <w:spacing w:after="0" w:line="240" w:lineRule="auto"/>
        <w:ind w:left="142" w:firstLine="708"/>
        <w:jc w:val="center"/>
        <w:rPr>
          <w:rFonts w:ascii="Lucida Handwriting" w:hAnsi="Lucida Handwriting"/>
          <w:color w:val="7030A0"/>
          <w:sz w:val="36"/>
          <w:szCs w:val="36"/>
        </w:rPr>
      </w:pPr>
      <w:r w:rsidRPr="00684184">
        <w:rPr>
          <w:noProof/>
          <w:sz w:val="48"/>
          <w:szCs w:val="48"/>
          <w:u w:val="single"/>
          <w:lang w:eastAsia="fr-FR"/>
        </w:rPr>
        <w:pict>
          <v:shape id="_x0000_s1027" type="#_x0000_t202" style="position:absolute;left:0;text-align:left;margin-left:235.05pt;margin-top:8.1pt;width:181.35pt;height:209.25pt;z-index:251664384;visibility:visible;mso-width-percent:400;mso-wrap-distance-top:3.6pt;mso-wrap-distance-bottom:3.6pt;mso-position-horizontal-relative:margin;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" stroked="f">
            <v:textbox>
              <w:txbxContent>
                <w:p w:rsidR="00001845" w:rsidRDefault="00001845">
                  <w:r>
                    <w:rPr>
                      <w:rFonts w:ascii="Arial" w:hAnsi="Arial" w:cs="Arial"/>
                      <w:noProof/>
                      <w:sz w:val="20"/>
                      <w:szCs w:val="20"/>
                      <w:lang w:eastAsia="fr-FR" w:bidi="he-IL"/>
                    </w:rPr>
                    <w:drawing>
                      <wp:inline distT="0" distB="0" distL="0" distR="0">
                        <wp:extent cx="2169160" cy="3253740"/>
                        <wp:effectExtent l="0" t="0" r="2540" b="3810"/>
                        <wp:docPr id="30" name="Image 30" descr="Résultat d’images pour tesettur nisan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tesettur nisanlik"/>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9160" cy="3253740"/>
                                </a:xfrm>
                                <a:prstGeom prst="rect">
                                  <a:avLst/>
                                </a:prstGeom>
                                <a:noFill/>
                                <a:ln>
                                  <a:noFill/>
                                </a:ln>
                              </pic:spPr>
                            </pic:pic>
                          </a:graphicData>
                        </a:graphic>
                      </wp:inline>
                    </w:drawing>
                  </w:r>
                </w:p>
              </w:txbxContent>
            </v:textbox>
            <w10:wrap type="square" anchorx="margin"/>
          </v:shape>
        </w:pict>
      </w:r>
    </w:p>
    <w:p w:rsidR="000E70B9" w:rsidRDefault="00684184" w:rsidP="000E70B9">
      <w:pPr>
        <w:shd w:val="clear" w:color="auto" w:fill="FFFFFF" w:themeFill="background1"/>
        <w:spacing w:after="0" w:line="240" w:lineRule="auto"/>
        <w:ind w:left="2124" w:firstLine="708"/>
        <w:rPr>
          <w:sz w:val="48"/>
          <w:szCs w:val="48"/>
          <w:u w:val="single"/>
        </w:rPr>
      </w:pPr>
      <w:r w:rsidRPr="00684184">
        <w:rPr>
          <w:b/>
          <w:noProof/>
        </w:rPr>
        <w:pict>
          <v:shape id="_x0000_s1026" type="#_x0000_t202" style="position:absolute;left:0;text-align:left;margin-left:83.65pt;margin-top:21.55pt;width:181.45pt;height:184.5pt;z-index:251701248;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" stroked="f">
            <v:textbox>
              <w:txbxContent>
                <w:p w:rsidR="00001845" w:rsidRDefault="00001845">
                  <w:r w:rsidRPr="005753CA">
                    <w:rPr>
                      <w:noProof/>
                      <w:lang w:eastAsia="fr-FR" w:bidi="he-IL"/>
                    </w:rPr>
                    <w:drawing>
                      <wp:inline distT="0" distB="0" distL="0" distR="0">
                        <wp:extent cx="2168042" cy="2286000"/>
                        <wp:effectExtent l="0" t="0" r="3810" b="0"/>
                        <wp:docPr id="6" name="Image 6" descr="H:\Documents\IMG_E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IMG_E1321.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5598" cy="2293967"/>
                                </a:xfrm>
                                <a:prstGeom prst="rect">
                                  <a:avLst/>
                                </a:prstGeom>
                                <a:noFill/>
                                <a:ln>
                                  <a:noFill/>
                                </a:ln>
                              </pic:spPr>
                            </pic:pic>
                          </a:graphicData>
                        </a:graphic>
                      </wp:inline>
                    </w:drawing>
                  </w:r>
                </w:p>
              </w:txbxContent>
            </v:textbox>
            <w10:wrap type="square"/>
          </v:shape>
        </w:pict>
      </w:r>
    </w:p>
    <w:p w:rsidR="000E70B9" w:rsidRDefault="000E70B9" w:rsidP="000E70B9">
      <w:pPr>
        <w:shd w:val="clear" w:color="auto" w:fill="FFFFFF" w:themeFill="background1"/>
        <w:spacing w:after="0" w:line="240" w:lineRule="auto"/>
        <w:ind w:left="2124" w:firstLine="708"/>
        <w:rPr>
          <w:sz w:val="48"/>
          <w:szCs w:val="48"/>
          <w:u w:val="single"/>
        </w:rPr>
      </w:pPr>
    </w:p>
    <w:p w:rsidR="000E70B9" w:rsidRDefault="000E70B9" w:rsidP="000E70B9">
      <w:pPr>
        <w:shd w:val="clear" w:color="auto" w:fill="FFFFFF" w:themeFill="background1"/>
        <w:spacing w:after="0" w:line="240" w:lineRule="auto"/>
        <w:ind w:left="2124" w:firstLine="708"/>
        <w:rPr>
          <w:sz w:val="48"/>
          <w:szCs w:val="48"/>
          <w:u w:val="single"/>
        </w:rPr>
      </w:pPr>
    </w:p>
    <w:p w:rsidR="000E70B9" w:rsidRDefault="000E70B9" w:rsidP="000E70B9">
      <w:pPr>
        <w:shd w:val="clear" w:color="auto" w:fill="FFFFFF" w:themeFill="background1"/>
        <w:spacing w:after="0" w:line="240" w:lineRule="auto"/>
        <w:ind w:left="2124" w:firstLine="708"/>
        <w:rPr>
          <w:sz w:val="48"/>
          <w:szCs w:val="48"/>
          <w:u w:val="single"/>
        </w:rPr>
      </w:pPr>
    </w:p>
    <w:p w:rsidR="000E70B9" w:rsidRDefault="000E70B9" w:rsidP="000E70B9">
      <w:pPr>
        <w:shd w:val="clear" w:color="auto" w:fill="FFFFFF" w:themeFill="background1"/>
        <w:spacing w:after="0" w:line="240" w:lineRule="auto"/>
        <w:ind w:left="2124" w:firstLine="708"/>
        <w:rPr>
          <w:sz w:val="48"/>
          <w:szCs w:val="48"/>
          <w:u w:val="single"/>
        </w:rPr>
      </w:pPr>
    </w:p>
    <w:p w:rsidR="000E70B9" w:rsidRDefault="000E70B9" w:rsidP="000E70B9">
      <w:pPr>
        <w:shd w:val="clear" w:color="auto" w:fill="FFFFFF" w:themeFill="background1"/>
        <w:spacing w:after="0" w:line="240" w:lineRule="auto"/>
        <w:ind w:left="2124" w:firstLine="708"/>
        <w:rPr>
          <w:sz w:val="48"/>
          <w:szCs w:val="48"/>
          <w:u w:val="single"/>
        </w:rPr>
      </w:pPr>
    </w:p>
    <w:p w:rsidR="000E70B9" w:rsidRDefault="000E70B9" w:rsidP="000E70B9">
      <w:pPr>
        <w:shd w:val="clear" w:color="auto" w:fill="FFFFFF" w:themeFill="background1"/>
        <w:spacing w:after="0" w:line="240" w:lineRule="auto"/>
        <w:ind w:left="2124" w:firstLine="708"/>
        <w:rPr>
          <w:sz w:val="48"/>
          <w:szCs w:val="48"/>
          <w:u w:val="single"/>
        </w:rPr>
      </w:pPr>
    </w:p>
    <w:p w:rsidR="000E70B9" w:rsidRDefault="000E70B9" w:rsidP="000E70B9">
      <w:pPr>
        <w:shd w:val="clear" w:color="auto" w:fill="FFFFFF" w:themeFill="background1"/>
        <w:spacing w:after="0" w:line="240" w:lineRule="auto"/>
        <w:ind w:left="2124" w:firstLine="708"/>
        <w:rPr>
          <w:sz w:val="48"/>
          <w:szCs w:val="48"/>
          <w:u w:val="single"/>
        </w:rPr>
      </w:pPr>
    </w:p>
    <w:p w:rsidR="00787855" w:rsidRDefault="00787855" w:rsidP="000E70B9">
      <w:pPr>
        <w:shd w:val="clear" w:color="auto" w:fill="FFFFFF" w:themeFill="background1"/>
        <w:spacing w:after="0" w:line="240" w:lineRule="auto"/>
        <w:ind w:left="-426" w:right="-284" w:firstLine="708"/>
        <w:jc w:val="center"/>
        <w:rPr>
          <w:sz w:val="48"/>
          <w:szCs w:val="48"/>
        </w:rPr>
      </w:pPr>
      <w:proofErr w:type="spellStart"/>
      <w:r>
        <w:rPr>
          <w:sz w:val="48"/>
          <w:szCs w:val="48"/>
        </w:rPr>
        <w:t>Sezin</w:t>
      </w:r>
      <w:proofErr w:type="spellEnd"/>
      <w:r>
        <w:rPr>
          <w:sz w:val="48"/>
          <w:szCs w:val="48"/>
        </w:rPr>
        <w:t xml:space="preserve"> </w:t>
      </w:r>
      <w:proofErr w:type="spellStart"/>
      <w:r>
        <w:rPr>
          <w:sz w:val="48"/>
          <w:szCs w:val="48"/>
        </w:rPr>
        <w:t>Dinger</w:t>
      </w:r>
      <w:proofErr w:type="spellEnd"/>
      <w:r w:rsidR="000E70B9">
        <w:rPr>
          <w:sz w:val="48"/>
          <w:szCs w:val="48"/>
        </w:rPr>
        <w:t xml:space="preserve"> et </w:t>
      </w:r>
      <w:r>
        <w:rPr>
          <w:sz w:val="48"/>
          <w:szCs w:val="48"/>
        </w:rPr>
        <w:t xml:space="preserve">Carla </w:t>
      </w:r>
      <w:proofErr w:type="spellStart"/>
      <w:r>
        <w:rPr>
          <w:sz w:val="48"/>
          <w:szCs w:val="48"/>
        </w:rPr>
        <w:t>Pineda</w:t>
      </w:r>
      <w:proofErr w:type="spellEnd"/>
    </w:p>
    <w:p w:rsidR="00787855" w:rsidRDefault="00787855" w:rsidP="000E70B9">
      <w:pPr>
        <w:shd w:val="clear" w:color="auto" w:fill="FFFFFF" w:themeFill="background1"/>
        <w:spacing w:after="0" w:line="240" w:lineRule="auto"/>
        <w:jc w:val="center"/>
        <w:rPr>
          <w:sz w:val="40"/>
          <w:szCs w:val="48"/>
        </w:rPr>
      </w:pPr>
      <w:r w:rsidRPr="00787855">
        <w:rPr>
          <w:sz w:val="40"/>
          <w:szCs w:val="48"/>
        </w:rPr>
        <w:t xml:space="preserve">Classe de seconde </w:t>
      </w:r>
      <w:r>
        <w:rPr>
          <w:sz w:val="40"/>
          <w:szCs w:val="48"/>
        </w:rPr>
        <w:t>professionnelle</w:t>
      </w:r>
      <w:r w:rsidR="000E70B9">
        <w:rPr>
          <w:sz w:val="40"/>
          <w:szCs w:val="48"/>
        </w:rPr>
        <w:t xml:space="preserve"> – 2GA2</w:t>
      </w:r>
    </w:p>
    <w:p w:rsidR="00746230" w:rsidRDefault="00746230" w:rsidP="000E70B9">
      <w:pPr>
        <w:shd w:val="clear" w:color="auto" w:fill="FFFFFF" w:themeFill="background1"/>
        <w:spacing w:after="0" w:line="240" w:lineRule="auto"/>
        <w:rPr>
          <w:sz w:val="40"/>
          <w:szCs w:val="48"/>
        </w:rPr>
      </w:pPr>
    </w:p>
    <w:p w:rsidR="00746230" w:rsidRDefault="00684184" w:rsidP="000E70B9">
      <w:pPr>
        <w:shd w:val="clear" w:color="auto" w:fill="FFFFFF" w:themeFill="background1"/>
        <w:spacing w:after="0" w:line="240" w:lineRule="auto"/>
        <w:rPr>
          <w:sz w:val="40"/>
          <w:szCs w:val="48"/>
        </w:rPr>
      </w:pPr>
      <w:r>
        <w:rPr>
          <w:noProof/>
          <w:sz w:val="40"/>
          <w:szCs w:val="48"/>
          <w:lang w:eastAsia="fr-FR"/>
        </w:rPr>
        <w:pict>
          <v:shape id="_x0000_s1028" type="#_x0000_t202" style="position:absolute;margin-left:139.8pt;margin-top:5.3pt;width:181.35pt;height:96pt;z-index:251666432;visibility:visible;mso-width-percent:400;mso-wrap-distance-top:3.6pt;mso-wrap-distance-bottom:3.6pt;mso-position-horizontal-relative:margin;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" stroked="f">
            <v:textbox>
              <w:txbxContent>
                <w:p w:rsidR="00001845" w:rsidRDefault="00001845">
                  <w:r>
                    <w:rPr>
                      <w:noProof/>
                      <w:lang w:eastAsia="fr-FR" w:bidi="he-IL"/>
                    </w:rPr>
                    <w:drawing>
                      <wp:inline distT="0" distB="0" distL="0" distR="0">
                        <wp:extent cx="2092960" cy="723900"/>
                        <wp:effectExtent l="19050" t="0" r="2540" b="0"/>
                        <wp:docPr id="100" name="Image 2" descr="C:\Users\Philippe\Documents\PHILIPPE &amp; ANNA\1. EDUCATION NATIONALE\7. ACTIVITES PEDAGOGIQUES\Agir - Créer une entreprise\Challenge DE.PNG"/>
                        <wp:cNvGraphicFramePr/>
                        <a:graphic xmlns:a="http://schemas.openxmlformats.org/drawingml/2006/main">
                          <a:graphicData uri="http://schemas.openxmlformats.org/drawingml/2006/picture">
                            <pic:pic xmlns:pic="http://schemas.openxmlformats.org/drawingml/2006/picture">
                              <pic:nvPicPr>
                                <pic:cNvPr id="125" name="Image 2" descr="C:\Users\Philippe\Documents\PHILIPPE &amp; ANNA\1. EDUCATION NATIONALE\7. ACTIVITES PEDAGOGIQUES\Agir - Créer une entreprise\Challenge DE.PNG"/>
                                <pic:cNvPicPr/>
                              </pic:nvPicPr>
                              <pic:blipFill>
                                <a:blip r:embed="rId12"/>
                                <a:srcRect/>
                                <a:stretch>
                                  <a:fillRect/>
                                </a:stretch>
                              </pic:blipFill>
                              <pic:spPr bwMode="auto">
                                <a:xfrm>
                                  <a:off x="0" y="0"/>
                                  <a:ext cx="2092960" cy="723900"/>
                                </a:xfrm>
                                <a:prstGeom prst="rect">
                                  <a:avLst/>
                                </a:prstGeom>
                                <a:noFill/>
                                <a:ln w="9525">
                                  <a:noFill/>
                                  <a:miter lim="800000"/>
                                  <a:headEnd/>
                                  <a:tailEnd/>
                                </a:ln>
                              </pic:spPr>
                            </pic:pic>
                          </a:graphicData>
                        </a:graphic>
                      </wp:inline>
                    </w:drawing>
                  </w:r>
                </w:p>
              </w:txbxContent>
            </v:textbox>
            <w10:wrap type="square" anchorx="margin"/>
          </v:shape>
        </w:pict>
      </w:r>
    </w:p>
    <w:p w:rsidR="00787855" w:rsidRPr="00787855" w:rsidRDefault="00787855" w:rsidP="000E70B9">
      <w:pPr>
        <w:shd w:val="clear" w:color="auto" w:fill="FFFFFF" w:themeFill="background1"/>
        <w:spacing w:after="0" w:line="240" w:lineRule="auto"/>
        <w:rPr>
          <w:sz w:val="40"/>
          <w:szCs w:val="48"/>
        </w:rPr>
      </w:pPr>
    </w:p>
    <w:p w:rsidR="008C644A" w:rsidRPr="004C7213" w:rsidRDefault="00787855" w:rsidP="000E70B9">
      <w:pPr>
        <w:spacing w:after="0" w:line="240" w:lineRule="auto"/>
        <w:jc w:val="center"/>
        <w:rPr>
          <w:sz w:val="24"/>
          <w:szCs w:val="24"/>
        </w:rPr>
      </w:pPr>
      <w:r w:rsidRPr="004C7213">
        <w:rPr>
          <w:noProof/>
          <w:sz w:val="24"/>
          <w:szCs w:val="24"/>
          <w:lang w:eastAsia="fr-FR" w:bidi="he-IL"/>
        </w:rPr>
        <w:lastRenderedPageBreak/>
        <w:drawing>
          <wp:inline distT="0" distB="0" distL="0" distR="0">
            <wp:extent cx="2172970" cy="660400"/>
            <wp:effectExtent l="0" t="0" r="0" b="6350"/>
            <wp:docPr id="125" name="Image 2" descr="C:\Users\Philippe\Documents\PHILIPPE &amp; ANNA\1. EDUCATION NATIONALE\7. ACTIVITES PEDAGOGIQUES\Agir - Créer une entreprise\Challenge DE.PNG"/>
            <wp:cNvGraphicFramePr/>
            <a:graphic xmlns:a="http://schemas.openxmlformats.org/drawingml/2006/main">
              <a:graphicData uri="http://schemas.openxmlformats.org/drawingml/2006/picture">
                <pic:pic xmlns:pic="http://schemas.openxmlformats.org/drawingml/2006/picture">
                  <pic:nvPicPr>
                    <pic:cNvPr id="125" name="Image 2" descr="C:\Users\Philippe\Documents\PHILIPPE &amp; ANNA\1. EDUCATION NATIONALE\7. ACTIVITES PEDAGOGIQUES\Agir - Créer une entreprise\Challenge DE.PNG"/>
                    <pic:cNvPicPr/>
                  </pic:nvPicPr>
                  <pic:blipFill>
                    <a:blip r:embed="rId12" cstate="print"/>
                    <a:srcRect/>
                    <a:stretch>
                      <a:fillRect/>
                    </a:stretch>
                  </pic:blipFill>
                  <pic:spPr bwMode="auto">
                    <a:xfrm>
                      <a:off x="0" y="0"/>
                      <a:ext cx="2172970" cy="660400"/>
                    </a:xfrm>
                    <a:prstGeom prst="rect">
                      <a:avLst/>
                    </a:prstGeom>
                    <a:noFill/>
                    <a:ln w="9525">
                      <a:noFill/>
                      <a:miter lim="800000"/>
                      <a:headEnd/>
                      <a:tailEnd/>
                    </a:ln>
                  </pic:spPr>
                </pic:pic>
              </a:graphicData>
            </a:graphic>
          </wp:inline>
        </w:drawing>
      </w:r>
    </w:p>
    <w:p w:rsidR="008C644A" w:rsidRPr="004C7213" w:rsidRDefault="00787855" w:rsidP="004C7213">
      <w:pPr>
        <w:spacing w:after="0" w:line="240" w:lineRule="auto"/>
        <w:jc w:val="center"/>
        <w:rPr>
          <w:b/>
          <w:sz w:val="24"/>
          <w:szCs w:val="24"/>
        </w:rPr>
      </w:pPr>
      <w:r w:rsidRPr="004C7213">
        <w:rPr>
          <w:b/>
          <w:sz w:val="24"/>
          <w:szCs w:val="24"/>
        </w:rPr>
        <w:t>Challenge destination entreprise 2018</w:t>
      </w:r>
    </w:p>
    <w:p w:rsidR="004C7213" w:rsidRDefault="004C7213" w:rsidP="004C7213">
      <w:pPr>
        <w:spacing w:after="0" w:line="240" w:lineRule="auto"/>
        <w:jc w:val="center"/>
        <w:rPr>
          <w:b/>
          <w:sz w:val="28"/>
          <w:szCs w:val="28"/>
        </w:rPr>
      </w:pPr>
    </w:p>
    <w:p w:rsidR="00787855" w:rsidRDefault="00787855" w:rsidP="004C7213">
      <w:pPr>
        <w:spacing w:after="0" w:line="240" w:lineRule="auto"/>
        <w:jc w:val="center"/>
        <w:rPr>
          <w:b/>
          <w:sz w:val="28"/>
          <w:szCs w:val="28"/>
        </w:rPr>
      </w:pPr>
      <w:r w:rsidRPr="004C7213">
        <w:rPr>
          <w:b/>
          <w:sz w:val="28"/>
          <w:szCs w:val="28"/>
        </w:rPr>
        <w:t>Présentation</w:t>
      </w:r>
    </w:p>
    <w:p w:rsidR="004C7213" w:rsidRPr="004C7213" w:rsidRDefault="004C7213" w:rsidP="004C7213">
      <w:pPr>
        <w:spacing w:after="0" w:line="240" w:lineRule="auto"/>
        <w:jc w:val="center"/>
        <w:rPr>
          <w:b/>
          <w:sz w:val="28"/>
          <w:szCs w:val="28"/>
        </w:rPr>
      </w:pPr>
    </w:p>
    <w:p w:rsidR="00EA01F4" w:rsidRPr="00BA17CC" w:rsidRDefault="00EA01F4" w:rsidP="004C7213">
      <w:pPr>
        <w:spacing w:after="0" w:line="240" w:lineRule="auto"/>
        <w:jc w:val="both"/>
        <w:rPr>
          <w:sz w:val="28"/>
          <w:szCs w:val="28"/>
        </w:rPr>
      </w:pPr>
      <w:r w:rsidRPr="00BA17CC">
        <w:rPr>
          <w:sz w:val="28"/>
          <w:szCs w:val="28"/>
        </w:rPr>
        <w:t>A l’issue de notre cursus dans la secondaire nous, lycéennes professionnelles, nous obtien</w:t>
      </w:r>
      <w:r w:rsidR="00746230">
        <w:rPr>
          <w:sz w:val="28"/>
          <w:szCs w:val="28"/>
        </w:rPr>
        <w:t>drons un titre à la fois diplômant et qualifiant. Non seulement</w:t>
      </w:r>
      <w:r w:rsidRPr="00BA17CC">
        <w:rPr>
          <w:sz w:val="28"/>
          <w:szCs w:val="28"/>
        </w:rPr>
        <w:t xml:space="preserve"> nous devenons bachelières</w:t>
      </w:r>
      <w:r w:rsidR="00746230">
        <w:rPr>
          <w:sz w:val="28"/>
          <w:szCs w:val="28"/>
        </w:rPr>
        <w:t>,</w:t>
      </w:r>
      <w:r w:rsidRPr="00BA17CC">
        <w:rPr>
          <w:sz w:val="28"/>
          <w:szCs w:val="28"/>
        </w:rPr>
        <w:t xml:space="preserve"> mais aussi et en mêm</w:t>
      </w:r>
      <w:r w:rsidR="00746230">
        <w:rPr>
          <w:sz w:val="28"/>
          <w:szCs w:val="28"/>
        </w:rPr>
        <w:t>e temps, assistantes de gestion a</w:t>
      </w:r>
      <w:r w:rsidRPr="00BA17CC">
        <w:rPr>
          <w:sz w:val="28"/>
          <w:szCs w:val="28"/>
        </w:rPr>
        <w:t>dministration. Ainsi, en tant qu’élèves de la filière</w:t>
      </w:r>
      <w:r w:rsidR="00746230">
        <w:rPr>
          <w:sz w:val="28"/>
          <w:szCs w:val="28"/>
        </w:rPr>
        <w:t>,</w:t>
      </w:r>
      <w:r w:rsidRPr="00BA17CC">
        <w:rPr>
          <w:sz w:val="28"/>
          <w:szCs w:val="28"/>
        </w:rPr>
        <w:t xml:space="preserve"> nous deviendrons bachelières en Gestion Administration. Cela dit, il nous faut trouver un employeur. Mais pas forcément. Pour pouvoir travailler rapidement après l’obtention du baccalauréat et mettre en pratique nos compétences, </w:t>
      </w:r>
      <w:proofErr w:type="spellStart"/>
      <w:r w:rsidR="00075383">
        <w:rPr>
          <w:rFonts w:ascii="Lucida Handwriting" w:hAnsi="Lucida Handwriting"/>
          <w:b/>
          <w:bCs/>
          <w:color w:val="7030A0"/>
          <w:sz w:val="24"/>
          <w:szCs w:val="24"/>
        </w:rPr>
        <w:t>Tesettü</w:t>
      </w:r>
      <w:r w:rsidRPr="00746230">
        <w:rPr>
          <w:rFonts w:ascii="Lucida Handwriting" w:hAnsi="Lucida Handwriting"/>
          <w:b/>
          <w:bCs/>
          <w:color w:val="7030A0"/>
          <w:sz w:val="24"/>
          <w:szCs w:val="24"/>
        </w:rPr>
        <w:t>r</w:t>
      </w:r>
      <w:proofErr w:type="spellEnd"/>
      <w:r w:rsidRPr="00746230">
        <w:rPr>
          <w:rFonts w:ascii="Lucida Handwriting" w:hAnsi="Lucida Handwriting"/>
          <w:b/>
          <w:bCs/>
          <w:color w:val="7030A0"/>
          <w:sz w:val="24"/>
          <w:szCs w:val="24"/>
        </w:rPr>
        <w:t xml:space="preserve"> Mode</w:t>
      </w:r>
      <w:r w:rsidRPr="00746230">
        <w:rPr>
          <w:rFonts w:ascii="Lucida Handwriting" w:hAnsi="Lucida Handwriting"/>
          <w:b/>
          <w:bCs/>
          <w:color w:val="7030A0"/>
          <w:sz w:val="28"/>
          <w:szCs w:val="28"/>
        </w:rPr>
        <w:t xml:space="preserve"> </w:t>
      </w:r>
      <w:r w:rsidR="006C7F01" w:rsidRPr="00BA17CC">
        <w:rPr>
          <w:sz w:val="28"/>
          <w:szCs w:val="28"/>
        </w:rPr>
        <w:t>p</w:t>
      </w:r>
      <w:r w:rsidR="007E03C3" w:rsidRPr="00BA17CC">
        <w:rPr>
          <w:sz w:val="28"/>
          <w:szCs w:val="28"/>
        </w:rPr>
        <w:t>eut être une possibilité rapide d’</w:t>
      </w:r>
      <w:r w:rsidR="00EC2404" w:rsidRPr="00BA17CC">
        <w:rPr>
          <w:sz w:val="28"/>
          <w:szCs w:val="28"/>
        </w:rPr>
        <w:t>entrée sur le marché du travail.</w:t>
      </w:r>
    </w:p>
    <w:p w:rsidR="004C7213" w:rsidRPr="00BA17CC" w:rsidRDefault="004C7213" w:rsidP="004C7213">
      <w:pPr>
        <w:spacing w:after="0" w:line="240" w:lineRule="auto"/>
        <w:jc w:val="both"/>
        <w:rPr>
          <w:sz w:val="28"/>
          <w:szCs w:val="28"/>
        </w:rPr>
      </w:pPr>
    </w:p>
    <w:p w:rsidR="00EC2404" w:rsidRPr="00BA17CC" w:rsidRDefault="00EC2404" w:rsidP="00746230">
      <w:pPr>
        <w:spacing w:after="0" w:line="240" w:lineRule="auto"/>
        <w:jc w:val="both"/>
        <w:rPr>
          <w:sz w:val="28"/>
          <w:szCs w:val="28"/>
        </w:rPr>
      </w:pPr>
      <w:r w:rsidRPr="00BA17CC">
        <w:rPr>
          <w:sz w:val="28"/>
          <w:szCs w:val="28"/>
        </w:rPr>
        <w:t xml:space="preserve">Mais il faut aussi trouver des clients. La création d’un site internet permet de donner de la visibilité à </w:t>
      </w:r>
      <w:proofErr w:type="spellStart"/>
      <w:r w:rsidR="00075383">
        <w:rPr>
          <w:rFonts w:ascii="Lucida Handwriting" w:hAnsi="Lucida Handwriting"/>
          <w:b/>
          <w:bCs/>
          <w:color w:val="7030A0"/>
          <w:sz w:val="24"/>
          <w:szCs w:val="24"/>
        </w:rPr>
        <w:t>Tesettü</w:t>
      </w:r>
      <w:r w:rsidR="00746230" w:rsidRPr="00746230">
        <w:rPr>
          <w:rFonts w:ascii="Lucida Handwriting" w:hAnsi="Lucida Handwriting"/>
          <w:b/>
          <w:bCs/>
          <w:color w:val="7030A0"/>
          <w:sz w:val="24"/>
          <w:szCs w:val="24"/>
        </w:rPr>
        <w:t>r</w:t>
      </w:r>
      <w:proofErr w:type="spellEnd"/>
      <w:r w:rsidR="00746230" w:rsidRPr="00746230">
        <w:rPr>
          <w:rFonts w:ascii="Lucida Handwriting" w:hAnsi="Lucida Handwriting"/>
          <w:b/>
          <w:bCs/>
          <w:color w:val="7030A0"/>
          <w:sz w:val="24"/>
          <w:szCs w:val="24"/>
        </w:rPr>
        <w:t xml:space="preserve"> Mode</w:t>
      </w:r>
      <w:r w:rsidR="00746230" w:rsidRPr="00746230">
        <w:rPr>
          <w:rFonts w:ascii="Lucida Handwriting" w:hAnsi="Lucida Handwriting"/>
          <w:b/>
          <w:bCs/>
          <w:color w:val="7030A0"/>
          <w:sz w:val="28"/>
          <w:szCs w:val="28"/>
        </w:rPr>
        <w:t xml:space="preserve"> </w:t>
      </w:r>
      <w:r w:rsidRPr="00BA17CC">
        <w:rPr>
          <w:sz w:val="28"/>
          <w:szCs w:val="28"/>
        </w:rPr>
        <w:t>et de faire connaître ses prestations pour la mise en beauté des vêtements et avoir beaucoup de clients.</w:t>
      </w:r>
    </w:p>
    <w:p w:rsidR="004C7213" w:rsidRPr="00BA17CC" w:rsidRDefault="004C7213" w:rsidP="004C7213">
      <w:pPr>
        <w:spacing w:after="0" w:line="240" w:lineRule="auto"/>
        <w:jc w:val="both"/>
        <w:rPr>
          <w:sz w:val="28"/>
          <w:szCs w:val="28"/>
        </w:rPr>
      </w:pPr>
    </w:p>
    <w:p w:rsidR="00AC3494" w:rsidRPr="00BA17CC" w:rsidRDefault="00AC3494" w:rsidP="00746230">
      <w:pPr>
        <w:spacing w:after="0" w:line="240" w:lineRule="auto"/>
        <w:jc w:val="both"/>
        <w:rPr>
          <w:sz w:val="28"/>
          <w:szCs w:val="28"/>
        </w:rPr>
      </w:pPr>
      <w:r w:rsidRPr="00BA17CC">
        <w:rPr>
          <w:sz w:val="28"/>
          <w:szCs w:val="28"/>
        </w:rPr>
        <w:t>Notre idée est de pouvoir crée</w:t>
      </w:r>
      <w:r w:rsidR="00746230">
        <w:rPr>
          <w:sz w:val="28"/>
          <w:szCs w:val="28"/>
        </w:rPr>
        <w:t>r</w:t>
      </w:r>
      <w:r w:rsidRPr="00BA17CC">
        <w:rPr>
          <w:sz w:val="28"/>
          <w:szCs w:val="28"/>
        </w:rPr>
        <w:t xml:space="preserve"> une grande boutique de</w:t>
      </w:r>
      <w:r w:rsidR="00746230" w:rsidRPr="00746230">
        <w:rPr>
          <w:rFonts w:ascii="Lucida Handwriting" w:hAnsi="Lucida Handwriting"/>
          <w:b/>
          <w:bCs/>
          <w:color w:val="7030A0"/>
          <w:sz w:val="24"/>
          <w:szCs w:val="24"/>
        </w:rPr>
        <w:t xml:space="preserve"> </w:t>
      </w:r>
      <w:proofErr w:type="spellStart"/>
      <w:r w:rsidR="00075383">
        <w:rPr>
          <w:rFonts w:ascii="Lucida Handwriting" w:hAnsi="Lucida Handwriting"/>
          <w:b/>
          <w:bCs/>
          <w:color w:val="7030A0"/>
          <w:sz w:val="24"/>
          <w:szCs w:val="24"/>
        </w:rPr>
        <w:t>Tesettü</w:t>
      </w:r>
      <w:r w:rsidR="00746230" w:rsidRPr="00746230">
        <w:rPr>
          <w:rFonts w:ascii="Lucida Handwriting" w:hAnsi="Lucida Handwriting"/>
          <w:b/>
          <w:bCs/>
          <w:color w:val="7030A0"/>
          <w:sz w:val="24"/>
          <w:szCs w:val="24"/>
        </w:rPr>
        <w:t>r</w:t>
      </w:r>
      <w:proofErr w:type="spellEnd"/>
      <w:r w:rsidR="00746230">
        <w:rPr>
          <w:rFonts w:ascii="Lucida Handwriting" w:hAnsi="Lucida Handwriting"/>
          <w:b/>
          <w:bCs/>
          <w:color w:val="7030A0"/>
          <w:sz w:val="24"/>
          <w:szCs w:val="24"/>
        </w:rPr>
        <w:t xml:space="preserve"> </w:t>
      </w:r>
      <w:proofErr w:type="spellStart"/>
      <w:proofErr w:type="gramStart"/>
      <w:r w:rsidR="00746230">
        <w:rPr>
          <w:rFonts w:ascii="Lucida Handwriting" w:hAnsi="Lucida Handwriting"/>
          <w:b/>
          <w:bCs/>
          <w:color w:val="7030A0"/>
          <w:sz w:val="24"/>
          <w:szCs w:val="24"/>
        </w:rPr>
        <w:t>qiyim</w:t>
      </w:r>
      <w:proofErr w:type="spellEnd"/>
      <w:r w:rsidR="00746230">
        <w:rPr>
          <w:rFonts w:ascii="Lucida Handwriting" w:hAnsi="Lucida Handwriting"/>
          <w:b/>
          <w:bCs/>
          <w:color w:val="7030A0"/>
          <w:sz w:val="24"/>
          <w:szCs w:val="24"/>
        </w:rPr>
        <w:t xml:space="preserve"> </w:t>
      </w:r>
      <w:r w:rsidR="00746230">
        <w:rPr>
          <w:sz w:val="28"/>
          <w:szCs w:val="28"/>
        </w:rPr>
        <w:t>,</w:t>
      </w:r>
      <w:proofErr w:type="gramEnd"/>
      <w:r w:rsidR="00746230">
        <w:rPr>
          <w:sz w:val="28"/>
          <w:szCs w:val="28"/>
        </w:rPr>
        <w:t xml:space="preserve"> </w:t>
      </w:r>
      <w:r w:rsidRPr="00BA17CC">
        <w:rPr>
          <w:sz w:val="28"/>
          <w:szCs w:val="28"/>
        </w:rPr>
        <w:t>c’est-à-dire pour les femmes et les jeunes filles qui mettent le voile ou foulard. On voudrait crée</w:t>
      </w:r>
      <w:r w:rsidR="00746230">
        <w:rPr>
          <w:sz w:val="28"/>
          <w:szCs w:val="28"/>
        </w:rPr>
        <w:t>r</w:t>
      </w:r>
      <w:r w:rsidRPr="00BA17CC">
        <w:rPr>
          <w:sz w:val="28"/>
          <w:szCs w:val="28"/>
        </w:rPr>
        <w:t xml:space="preserve"> cette boutique dans de petites villes car on ne trouve pas de magasins qui vendent des </w:t>
      </w:r>
      <w:proofErr w:type="spellStart"/>
      <w:r w:rsidR="00075383">
        <w:rPr>
          <w:rFonts w:ascii="Lucida Handwriting" w:hAnsi="Lucida Handwriting"/>
          <w:b/>
          <w:bCs/>
          <w:color w:val="7030A0"/>
          <w:sz w:val="24"/>
          <w:szCs w:val="24"/>
        </w:rPr>
        <w:t>Tesettü</w:t>
      </w:r>
      <w:r w:rsidR="00746230" w:rsidRPr="00746230">
        <w:rPr>
          <w:rFonts w:ascii="Lucida Handwriting" w:hAnsi="Lucida Handwriting"/>
          <w:b/>
          <w:bCs/>
          <w:color w:val="7030A0"/>
          <w:sz w:val="24"/>
          <w:szCs w:val="24"/>
        </w:rPr>
        <w:t>r</w:t>
      </w:r>
      <w:proofErr w:type="spellEnd"/>
      <w:r w:rsidR="00746230">
        <w:rPr>
          <w:rFonts w:ascii="Lucida Handwriting" w:hAnsi="Lucida Handwriting"/>
          <w:b/>
          <w:bCs/>
          <w:color w:val="7030A0"/>
          <w:sz w:val="24"/>
          <w:szCs w:val="24"/>
        </w:rPr>
        <w:t xml:space="preserve"> </w:t>
      </w:r>
      <w:proofErr w:type="spellStart"/>
      <w:r w:rsidR="00746230">
        <w:rPr>
          <w:rFonts w:ascii="Lucida Handwriting" w:hAnsi="Lucida Handwriting"/>
          <w:b/>
          <w:bCs/>
          <w:color w:val="7030A0"/>
          <w:sz w:val="24"/>
          <w:szCs w:val="24"/>
        </w:rPr>
        <w:t>qiyim</w:t>
      </w:r>
      <w:proofErr w:type="spellEnd"/>
      <w:r w:rsidRPr="00BA17CC">
        <w:rPr>
          <w:sz w:val="28"/>
          <w:szCs w:val="28"/>
        </w:rPr>
        <w:t>, des voiles … sauf dans de grandes villes ou en comma</w:t>
      </w:r>
      <w:r w:rsidR="00075383">
        <w:rPr>
          <w:sz w:val="28"/>
          <w:szCs w:val="28"/>
        </w:rPr>
        <w:t>nde. Notre projet est de facilit</w:t>
      </w:r>
      <w:r w:rsidRPr="00BA17CC">
        <w:rPr>
          <w:sz w:val="28"/>
          <w:szCs w:val="28"/>
        </w:rPr>
        <w:t>er les femmes et les jeunes filles à trouver plus facilement des voiles, vêtement</w:t>
      </w:r>
      <w:r w:rsidR="00075383">
        <w:rPr>
          <w:sz w:val="28"/>
          <w:szCs w:val="28"/>
        </w:rPr>
        <w:t>s</w:t>
      </w:r>
      <w:r w:rsidRPr="00BA17CC">
        <w:rPr>
          <w:sz w:val="28"/>
          <w:szCs w:val="28"/>
        </w:rPr>
        <w:t xml:space="preserve"> et toutes sort</w:t>
      </w:r>
      <w:r w:rsidR="00075383">
        <w:rPr>
          <w:sz w:val="28"/>
          <w:szCs w:val="28"/>
        </w:rPr>
        <w:t>es</w:t>
      </w:r>
      <w:r w:rsidRPr="00BA17CC">
        <w:rPr>
          <w:sz w:val="28"/>
          <w:szCs w:val="28"/>
        </w:rPr>
        <w:t xml:space="preserve"> de robes.</w:t>
      </w:r>
    </w:p>
    <w:p w:rsidR="004C7213" w:rsidRPr="00BA17CC" w:rsidRDefault="004C7213" w:rsidP="004C7213">
      <w:pPr>
        <w:spacing w:after="0" w:line="240" w:lineRule="auto"/>
        <w:jc w:val="both"/>
        <w:rPr>
          <w:sz w:val="28"/>
          <w:szCs w:val="28"/>
        </w:rPr>
      </w:pPr>
    </w:p>
    <w:p w:rsidR="00AC3494" w:rsidRPr="00BA17CC" w:rsidRDefault="00AC3494" w:rsidP="00075383">
      <w:pPr>
        <w:spacing w:after="0" w:line="240" w:lineRule="auto"/>
        <w:jc w:val="both"/>
        <w:rPr>
          <w:sz w:val="28"/>
          <w:szCs w:val="28"/>
        </w:rPr>
      </w:pPr>
      <w:r w:rsidRPr="00BA17CC">
        <w:rPr>
          <w:sz w:val="28"/>
          <w:szCs w:val="28"/>
        </w:rPr>
        <w:t>Il y a des plusieurs style</w:t>
      </w:r>
      <w:r w:rsidR="00075383">
        <w:rPr>
          <w:sz w:val="28"/>
          <w:szCs w:val="28"/>
        </w:rPr>
        <w:t>s</w:t>
      </w:r>
      <w:r w:rsidRPr="00BA17CC">
        <w:rPr>
          <w:sz w:val="28"/>
          <w:szCs w:val="28"/>
        </w:rPr>
        <w:t xml:space="preserve"> de voile</w:t>
      </w:r>
      <w:r w:rsidR="00075383">
        <w:rPr>
          <w:sz w:val="28"/>
          <w:szCs w:val="28"/>
        </w:rPr>
        <w:t>s</w:t>
      </w:r>
      <w:r w:rsidR="0068176C" w:rsidRPr="00BA17CC">
        <w:rPr>
          <w:sz w:val="28"/>
          <w:szCs w:val="28"/>
        </w:rPr>
        <w:t xml:space="preserve"> de bon</w:t>
      </w:r>
      <w:r w:rsidR="00075383">
        <w:rPr>
          <w:sz w:val="28"/>
          <w:szCs w:val="28"/>
        </w:rPr>
        <w:t>ne</w:t>
      </w:r>
      <w:r w:rsidR="0068176C" w:rsidRPr="00BA17CC">
        <w:rPr>
          <w:sz w:val="28"/>
          <w:szCs w:val="28"/>
        </w:rPr>
        <w:t xml:space="preserve"> qualité et de vêtements, puis différent</w:t>
      </w:r>
      <w:r w:rsidR="00075383">
        <w:rPr>
          <w:sz w:val="28"/>
          <w:szCs w:val="28"/>
        </w:rPr>
        <w:t xml:space="preserve">s types de tuniques, robes, </w:t>
      </w:r>
      <w:r w:rsidR="0068176C" w:rsidRPr="00BA17CC">
        <w:rPr>
          <w:sz w:val="28"/>
          <w:szCs w:val="28"/>
        </w:rPr>
        <w:t>voiles, par exemp</w:t>
      </w:r>
      <w:r w:rsidR="00075383">
        <w:rPr>
          <w:sz w:val="28"/>
          <w:szCs w:val="28"/>
        </w:rPr>
        <w:t>le des voiles avec des détails dessus, p</w:t>
      </w:r>
      <w:r w:rsidR="00916D5A" w:rsidRPr="00BA17CC">
        <w:rPr>
          <w:sz w:val="28"/>
          <w:szCs w:val="28"/>
        </w:rPr>
        <w:t>ar exem</w:t>
      </w:r>
      <w:r w:rsidR="00075383">
        <w:rPr>
          <w:sz w:val="28"/>
          <w:szCs w:val="28"/>
        </w:rPr>
        <w:t>ple : en dentelles, en perles, etc.</w:t>
      </w:r>
      <w:r w:rsidR="00916D5A" w:rsidRPr="00BA17CC">
        <w:rPr>
          <w:sz w:val="28"/>
          <w:szCs w:val="28"/>
        </w:rPr>
        <w:t xml:space="preserve"> </w:t>
      </w:r>
    </w:p>
    <w:p w:rsidR="00AD78F1" w:rsidRDefault="00684184" w:rsidP="00AC3494">
      <w:pPr>
        <w:rPr>
          <w:sz w:val="32"/>
        </w:rPr>
      </w:pPr>
      <w:r>
        <w:rPr>
          <w:noProof/>
          <w:sz w:val="32"/>
          <w:lang w:eastAsia="fr-FR"/>
        </w:rPr>
        <w:pict>
          <v:shape id="_x0000_s1029" type="#_x0000_t202" style="position:absolute;margin-left:109.9pt;margin-top:7.2pt;width:239.25pt;height:177pt;z-index:2516766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" stroked="f">
            <v:textbox>
              <w:txbxContent>
                <w:p w:rsidR="00001845" w:rsidRDefault="00001845" w:rsidP="004C7213">
                  <w:pPr>
                    <w:jc w:val="center"/>
                  </w:pPr>
                  <w:r>
                    <w:rPr>
                      <w:noProof/>
                      <w:lang w:eastAsia="fr-FR" w:bidi="he-IL"/>
                    </w:rPr>
                    <w:drawing>
                      <wp:inline distT="0" distB="0" distL="0" distR="0">
                        <wp:extent cx="2857500" cy="3356610"/>
                        <wp:effectExtent l="0" t="0" r="0" b="0"/>
                        <wp:docPr id="4" name="Image 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ssociée"/>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3356610"/>
                                </a:xfrm>
                                <a:prstGeom prst="rect">
                                  <a:avLst/>
                                </a:prstGeom>
                                <a:noFill/>
                                <a:ln>
                                  <a:noFill/>
                                </a:ln>
                              </pic:spPr>
                            </pic:pic>
                          </a:graphicData>
                        </a:graphic>
                      </wp:inline>
                    </w:drawing>
                  </w:r>
                </w:p>
              </w:txbxContent>
            </v:textbox>
            <w10:wrap type="square"/>
          </v:shape>
        </w:pict>
      </w:r>
    </w:p>
    <w:p w:rsidR="00AC3494" w:rsidRPr="00AC3494" w:rsidRDefault="00AC3494" w:rsidP="00AC3494">
      <w:pPr>
        <w:rPr>
          <w:sz w:val="32"/>
        </w:rPr>
      </w:pPr>
    </w:p>
    <w:p w:rsidR="00854FCF" w:rsidRDefault="00854FCF" w:rsidP="00787855">
      <w:pPr>
        <w:rPr>
          <w:sz w:val="32"/>
        </w:rPr>
      </w:pPr>
    </w:p>
    <w:p w:rsidR="00854FCF" w:rsidRPr="00854FCF" w:rsidRDefault="00854FCF" w:rsidP="00854FCF">
      <w:pPr>
        <w:rPr>
          <w:sz w:val="32"/>
        </w:rPr>
      </w:pPr>
    </w:p>
    <w:p w:rsidR="00787855" w:rsidRDefault="00854FCF" w:rsidP="00854FCF">
      <w:pPr>
        <w:rPr>
          <w:sz w:val="32"/>
        </w:rPr>
      </w:pPr>
      <w:r>
        <w:rPr>
          <w:sz w:val="32"/>
        </w:rPr>
        <w:t xml:space="preserve">                               </w:t>
      </w:r>
    </w:p>
    <w:p w:rsidR="004C7213" w:rsidRDefault="00854FCF" w:rsidP="00854FCF">
      <w:pPr>
        <w:rPr>
          <w:sz w:val="32"/>
        </w:rPr>
      </w:pPr>
      <w:r>
        <w:rPr>
          <w:sz w:val="32"/>
        </w:rPr>
        <w:t xml:space="preserve">                                    </w:t>
      </w:r>
    </w:p>
    <w:p w:rsidR="00075383" w:rsidRDefault="005A28C5" w:rsidP="004C7213">
      <w:pPr>
        <w:spacing w:after="0" w:line="240" w:lineRule="auto"/>
        <w:jc w:val="center"/>
        <w:rPr>
          <w:b/>
          <w:sz w:val="32"/>
        </w:rPr>
      </w:pPr>
      <w:r w:rsidRPr="005A28C5">
        <w:rPr>
          <w:b/>
          <w:noProof/>
          <w:sz w:val="32"/>
        </w:rPr>
        <w:pict>
          <v:shape id="_x0000_s1063" type="#_x0000_t202" style="position:absolute;left:0;text-align:left;margin-left:313pt;margin-top:13.65pt;width:191.95pt;height:51.35pt;z-index:251732992;mso-width-percent:400;mso-width-percent:400;mso-width-relative:margin;mso-height-relative:margin" stroked="f">
            <v:textbox>
              <w:txbxContent>
                <w:p w:rsidR="005A28C5" w:rsidRDefault="00A6131B" w:rsidP="005A28C5">
                  <w:r>
                    <w:rPr>
                      <w:noProof/>
                      <w:lang w:eastAsia="fr-FR" w:bidi="he-IL"/>
                    </w:rPr>
                    <w:drawing>
                      <wp:inline distT="0" distB="0" distL="0" distR="0">
                        <wp:extent cx="2265045" cy="584255"/>
                        <wp:effectExtent l="19050" t="0" r="1905" b="0"/>
                        <wp:docPr id="241" name="Image 6" descr="C:\Users\Philippe\Documents\PHILIPPE &amp; ANNA\1. EDUCATION NATIONALE\7. ACTIVITES PEDAGOGIQUES\Agir - Créer une entreprise\CHALLENGE DANTON 2017 2018\Documents\bandeau TESSET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e entreprise\CHALLENGE DANTON 2017 2018\Documents\bandeau TESSETÜR.PNG"/>
                                <pic:cNvPicPr>
                                  <a:picLocks noChangeAspect="1" noChangeArrowheads="1"/>
                                </pic:cNvPicPr>
                              </pic:nvPicPr>
                              <pic:blipFill>
                                <a:blip r:embed="rId14"/>
                                <a:srcRect/>
                                <a:stretch>
                                  <a:fillRect/>
                                </a:stretch>
                              </pic:blipFill>
                              <pic:spPr bwMode="auto">
                                <a:xfrm>
                                  <a:off x="0" y="0"/>
                                  <a:ext cx="2265045" cy="584255"/>
                                </a:xfrm>
                                <a:prstGeom prst="rect">
                                  <a:avLst/>
                                </a:prstGeom>
                                <a:noFill/>
                                <a:ln w="9525">
                                  <a:noFill/>
                                  <a:miter lim="800000"/>
                                  <a:headEnd/>
                                  <a:tailEnd/>
                                </a:ln>
                              </pic:spPr>
                            </pic:pic>
                          </a:graphicData>
                        </a:graphic>
                      </wp:inline>
                    </w:drawing>
                  </w:r>
                </w:p>
              </w:txbxContent>
            </v:textbox>
          </v:shape>
        </w:pict>
      </w:r>
    </w:p>
    <w:p w:rsidR="00071530" w:rsidRPr="00075383" w:rsidRDefault="00071530" w:rsidP="00071530">
      <w:pPr>
        <w:spacing w:after="0" w:line="240" w:lineRule="auto"/>
        <w:rPr>
          <w:color w:val="2E74B5" w:themeColor="accent1" w:themeShade="BF"/>
          <w:sz w:val="40"/>
          <w:szCs w:val="40"/>
        </w:rPr>
      </w:pPr>
      <w:proofErr w:type="spellStart"/>
      <w:r w:rsidRPr="00075383">
        <w:rPr>
          <w:rFonts w:ascii="Lucida Handwriting" w:hAnsi="Lucida Handwriting"/>
          <w:b/>
          <w:bCs/>
          <w:color w:val="7030A0"/>
          <w:sz w:val="40"/>
          <w:szCs w:val="40"/>
        </w:rPr>
        <w:lastRenderedPageBreak/>
        <w:t>Tesettür</w:t>
      </w:r>
      <w:proofErr w:type="spellEnd"/>
      <w:r w:rsidRPr="00075383">
        <w:rPr>
          <w:rFonts w:ascii="Lucida Handwriting" w:hAnsi="Lucida Handwriting"/>
          <w:b/>
          <w:bCs/>
          <w:color w:val="7030A0"/>
          <w:sz w:val="40"/>
          <w:szCs w:val="40"/>
        </w:rPr>
        <w:t xml:space="preserve"> Mode</w:t>
      </w:r>
    </w:p>
    <w:p w:rsidR="00071530" w:rsidRPr="00075383" w:rsidRDefault="00071530" w:rsidP="00071530">
      <w:pPr>
        <w:spacing w:after="0" w:line="240" w:lineRule="auto"/>
        <w:rPr>
          <w:b/>
          <w:color w:val="7030A0"/>
          <w:sz w:val="28"/>
          <w:szCs w:val="28"/>
        </w:rPr>
      </w:pPr>
      <w:r w:rsidRPr="00075383">
        <w:rPr>
          <w:b/>
          <w:color w:val="7030A0"/>
          <w:sz w:val="28"/>
          <w:szCs w:val="28"/>
        </w:rPr>
        <w:t>UN PROJET DYNAMIQUE D’ENTREE DANS LA VIE ACTIVE EN 5 ETAPES </w:t>
      </w:r>
    </w:p>
    <w:p w:rsidR="00071530" w:rsidRPr="00071530" w:rsidRDefault="00071530" w:rsidP="004C7213">
      <w:pPr>
        <w:spacing w:after="0" w:line="240" w:lineRule="auto"/>
        <w:jc w:val="center"/>
        <w:rPr>
          <w:b/>
          <w:sz w:val="16"/>
          <w:szCs w:val="16"/>
        </w:rPr>
      </w:pPr>
    </w:p>
    <w:p w:rsidR="004C7213" w:rsidRPr="004C7213" w:rsidRDefault="004C7213" w:rsidP="004C7213">
      <w:pPr>
        <w:spacing w:after="0" w:line="240" w:lineRule="auto"/>
        <w:jc w:val="center"/>
        <w:rPr>
          <w:b/>
          <w:sz w:val="32"/>
        </w:rPr>
      </w:pPr>
      <w:r w:rsidRPr="004C7213">
        <w:rPr>
          <w:b/>
          <w:sz w:val="32"/>
        </w:rPr>
        <w:t>SOMMAIRE</w:t>
      </w:r>
    </w:p>
    <w:p w:rsidR="004C7213" w:rsidRDefault="00937570" w:rsidP="00001845">
      <w:pPr>
        <w:spacing w:after="0" w:line="240" w:lineRule="auto"/>
        <w:rPr>
          <w:b/>
          <w:sz w:val="28"/>
          <w:szCs w:val="28"/>
        </w:rPr>
      </w:pPr>
      <w:r w:rsidRPr="004C7213">
        <w:rPr>
          <w:b/>
          <w:sz w:val="28"/>
          <w:szCs w:val="28"/>
        </w:rPr>
        <w:t xml:space="preserve">Etape 1 : Présenter notre projet </w:t>
      </w:r>
    </w:p>
    <w:p w:rsidR="00937570" w:rsidRPr="004C7213" w:rsidRDefault="00937570" w:rsidP="00001845">
      <w:pPr>
        <w:spacing w:after="0" w:line="240" w:lineRule="auto"/>
        <w:rPr>
          <w:sz w:val="28"/>
          <w:szCs w:val="28"/>
        </w:rPr>
      </w:pPr>
      <w:r w:rsidRPr="004C7213">
        <w:rPr>
          <w:sz w:val="28"/>
          <w:szCs w:val="28"/>
        </w:rPr>
        <w:t>(L’équipe, l’idée, description du service)</w:t>
      </w:r>
    </w:p>
    <w:p w:rsidR="00937570" w:rsidRPr="004C7213" w:rsidRDefault="00937570" w:rsidP="00001845">
      <w:pPr>
        <w:pStyle w:val="Paragraphedeliste"/>
        <w:numPr>
          <w:ilvl w:val="0"/>
          <w:numId w:val="1"/>
        </w:numPr>
        <w:spacing w:after="0" w:line="240" w:lineRule="auto"/>
        <w:ind w:left="426" w:hanging="426"/>
        <w:rPr>
          <w:sz w:val="28"/>
          <w:szCs w:val="28"/>
        </w:rPr>
      </w:pPr>
      <w:r w:rsidRPr="004C7213">
        <w:rPr>
          <w:sz w:val="28"/>
          <w:szCs w:val="28"/>
        </w:rPr>
        <w:t>Le lycée polyvalent Danton</w:t>
      </w:r>
      <w:r w:rsidR="00537F48">
        <w:rPr>
          <w:sz w:val="28"/>
          <w:szCs w:val="28"/>
        </w:rPr>
        <w:t xml:space="preserve">                                                                                     4</w:t>
      </w:r>
    </w:p>
    <w:p w:rsidR="00937570" w:rsidRPr="004C7213" w:rsidRDefault="00937570" w:rsidP="00001845">
      <w:pPr>
        <w:pStyle w:val="Paragraphedeliste"/>
        <w:numPr>
          <w:ilvl w:val="0"/>
          <w:numId w:val="1"/>
        </w:numPr>
        <w:spacing w:after="0" w:line="240" w:lineRule="auto"/>
        <w:ind w:left="426" w:hanging="426"/>
        <w:rPr>
          <w:sz w:val="28"/>
          <w:szCs w:val="28"/>
        </w:rPr>
      </w:pPr>
      <w:r w:rsidRPr="004C7213">
        <w:rPr>
          <w:sz w:val="28"/>
          <w:szCs w:val="28"/>
        </w:rPr>
        <w:t xml:space="preserve">La filière de formation professionnelle </w:t>
      </w:r>
    </w:p>
    <w:p w:rsidR="00937570" w:rsidRPr="004C7213" w:rsidRDefault="00937570" w:rsidP="00001845">
      <w:pPr>
        <w:pStyle w:val="Paragraphedeliste"/>
        <w:numPr>
          <w:ilvl w:val="0"/>
          <w:numId w:val="1"/>
        </w:numPr>
        <w:spacing w:after="0" w:line="240" w:lineRule="auto"/>
        <w:ind w:left="426" w:hanging="426"/>
        <w:rPr>
          <w:sz w:val="28"/>
          <w:szCs w:val="28"/>
        </w:rPr>
      </w:pPr>
      <w:r w:rsidRPr="004C7213">
        <w:rPr>
          <w:sz w:val="28"/>
          <w:szCs w:val="28"/>
        </w:rPr>
        <w:t xml:space="preserve">L’idée de </w:t>
      </w:r>
      <w:proofErr w:type="spellStart"/>
      <w:r w:rsidR="00075383">
        <w:rPr>
          <w:rFonts w:ascii="Lucida Handwriting" w:hAnsi="Lucida Handwriting"/>
          <w:b/>
          <w:bCs/>
          <w:color w:val="7030A0"/>
          <w:sz w:val="24"/>
          <w:szCs w:val="24"/>
        </w:rPr>
        <w:t>Tesettü</w:t>
      </w:r>
      <w:r w:rsidR="00075383" w:rsidRPr="00746230">
        <w:rPr>
          <w:rFonts w:ascii="Lucida Handwriting" w:hAnsi="Lucida Handwriting"/>
          <w:b/>
          <w:bCs/>
          <w:color w:val="7030A0"/>
          <w:sz w:val="24"/>
          <w:szCs w:val="24"/>
        </w:rPr>
        <w:t>r</w:t>
      </w:r>
      <w:proofErr w:type="spellEnd"/>
      <w:r w:rsidR="00075383" w:rsidRPr="00746230">
        <w:rPr>
          <w:rFonts w:ascii="Lucida Handwriting" w:hAnsi="Lucida Handwriting"/>
          <w:b/>
          <w:bCs/>
          <w:color w:val="7030A0"/>
          <w:sz w:val="24"/>
          <w:szCs w:val="24"/>
        </w:rPr>
        <w:t xml:space="preserve"> Mode</w:t>
      </w:r>
      <w:r w:rsidR="00075383" w:rsidRPr="00746230">
        <w:rPr>
          <w:rFonts w:ascii="Lucida Handwriting" w:hAnsi="Lucida Handwriting"/>
          <w:b/>
          <w:bCs/>
          <w:color w:val="7030A0"/>
          <w:sz w:val="28"/>
          <w:szCs w:val="28"/>
        </w:rPr>
        <w:t xml:space="preserve"> </w:t>
      </w:r>
      <w:r w:rsidR="00075383">
        <w:rPr>
          <w:rFonts w:ascii="Lucida Handwriting" w:hAnsi="Lucida Handwriting"/>
          <w:b/>
          <w:bCs/>
          <w:color w:val="7030A0"/>
          <w:sz w:val="28"/>
          <w:szCs w:val="28"/>
        </w:rPr>
        <w:t xml:space="preserve"> </w:t>
      </w:r>
      <w:r w:rsidRPr="004C7213">
        <w:rPr>
          <w:sz w:val="28"/>
          <w:szCs w:val="28"/>
        </w:rPr>
        <w:t>pour le C</w:t>
      </w:r>
      <w:r w:rsidR="009D4DFA">
        <w:rPr>
          <w:sz w:val="28"/>
          <w:szCs w:val="28"/>
        </w:rPr>
        <w:t>hallenge Destination Entreprise           5</w:t>
      </w:r>
    </w:p>
    <w:p w:rsidR="00937570" w:rsidRPr="00DF4C8A" w:rsidRDefault="00345DAB" w:rsidP="00001845">
      <w:pPr>
        <w:pStyle w:val="Paragraphedeliste"/>
        <w:numPr>
          <w:ilvl w:val="0"/>
          <w:numId w:val="1"/>
        </w:numPr>
        <w:spacing w:after="0" w:line="240" w:lineRule="auto"/>
        <w:ind w:left="426" w:hanging="426"/>
        <w:rPr>
          <w:sz w:val="28"/>
          <w:szCs w:val="28"/>
        </w:rPr>
      </w:pPr>
      <w:r w:rsidRPr="004C7213">
        <w:rPr>
          <w:sz w:val="28"/>
          <w:szCs w:val="28"/>
        </w:rPr>
        <w:t>L’équ</w:t>
      </w:r>
      <w:r w:rsidR="00DF4C8A">
        <w:rPr>
          <w:sz w:val="28"/>
          <w:szCs w:val="28"/>
        </w:rPr>
        <w:t>ipe du projet</w:t>
      </w:r>
      <w:r w:rsidR="00DF4C8A" w:rsidRPr="00DF4C8A">
        <w:rPr>
          <w:color w:val="2E74B5" w:themeColor="accent1" w:themeShade="BF"/>
          <w:sz w:val="28"/>
          <w:szCs w:val="28"/>
        </w:rPr>
        <w:t xml:space="preserve"> </w:t>
      </w:r>
      <w:proofErr w:type="spellStart"/>
      <w:r w:rsidR="00075383">
        <w:rPr>
          <w:rFonts w:ascii="Lucida Handwriting" w:hAnsi="Lucida Handwriting"/>
          <w:b/>
          <w:bCs/>
          <w:color w:val="7030A0"/>
          <w:sz w:val="24"/>
          <w:szCs w:val="24"/>
        </w:rPr>
        <w:t>Tesettü</w:t>
      </w:r>
      <w:r w:rsidR="00075383" w:rsidRPr="00746230">
        <w:rPr>
          <w:rFonts w:ascii="Lucida Handwriting" w:hAnsi="Lucida Handwriting"/>
          <w:b/>
          <w:bCs/>
          <w:color w:val="7030A0"/>
          <w:sz w:val="24"/>
          <w:szCs w:val="24"/>
        </w:rPr>
        <w:t>r</w:t>
      </w:r>
      <w:proofErr w:type="spellEnd"/>
      <w:r w:rsidR="00075383" w:rsidRPr="00746230">
        <w:rPr>
          <w:rFonts w:ascii="Lucida Handwriting" w:hAnsi="Lucida Handwriting"/>
          <w:b/>
          <w:bCs/>
          <w:color w:val="7030A0"/>
          <w:sz w:val="24"/>
          <w:szCs w:val="24"/>
        </w:rPr>
        <w:t xml:space="preserve"> Mode</w:t>
      </w:r>
    </w:p>
    <w:p w:rsidR="004C7213" w:rsidRPr="0020285A" w:rsidRDefault="00DF4C8A" w:rsidP="00001845">
      <w:pPr>
        <w:pStyle w:val="Paragraphedeliste"/>
        <w:numPr>
          <w:ilvl w:val="0"/>
          <w:numId w:val="1"/>
        </w:numPr>
        <w:spacing w:after="0" w:line="240" w:lineRule="auto"/>
        <w:ind w:left="426" w:hanging="426"/>
        <w:rPr>
          <w:sz w:val="28"/>
          <w:szCs w:val="28"/>
        </w:rPr>
      </w:pPr>
      <w:r>
        <w:rPr>
          <w:sz w:val="28"/>
          <w:szCs w:val="28"/>
        </w:rPr>
        <w:t xml:space="preserve">Description du service </w:t>
      </w:r>
      <w:proofErr w:type="spellStart"/>
      <w:r w:rsidR="00075383">
        <w:rPr>
          <w:rFonts w:ascii="Lucida Handwriting" w:hAnsi="Lucida Handwriting"/>
          <w:b/>
          <w:bCs/>
          <w:color w:val="7030A0"/>
          <w:sz w:val="24"/>
          <w:szCs w:val="24"/>
        </w:rPr>
        <w:t>Tesettü</w:t>
      </w:r>
      <w:r w:rsidR="00075383" w:rsidRPr="00746230">
        <w:rPr>
          <w:rFonts w:ascii="Lucida Handwriting" w:hAnsi="Lucida Handwriting"/>
          <w:b/>
          <w:bCs/>
          <w:color w:val="7030A0"/>
          <w:sz w:val="24"/>
          <w:szCs w:val="24"/>
        </w:rPr>
        <w:t>r</w:t>
      </w:r>
      <w:proofErr w:type="spellEnd"/>
      <w:r w:rsidR="00075383" w:rsidRPr="00746230">
        <w:rPr>
          <w:rFonts w:ascii="Lucida Handwriting" w:hAnsi="Lucida Handwriting"/>
          <w:b/>
          <w:bCs/>
          <w:color w:val="7030A0"/>
          <w:sz w:val="24"/>
          <w:szCs w:val="24"/>
        </w:rPr>
        <w:t xml:space="preserve"> Mode</w:t>
      </w:r>
      <w:r w:rsidR="008A41D6">
        <w:rPr>
          <w:rFonts w:ascii="Lucida Handwriting" w:hAnsi="Lucida Handwriting"/>
          <w:b/>
          <w:bCs/>
          <w:color w:val="7030A0"/>
          <w:sz w:val="24"/>
          <w:szCs w:val="24"/>
        </w:rPr>
        <w:t xml:space="preserve">                                                 </w:t>
      </w:r>
      <w:r w:rsidR="008A41D6" w:rsidRPr="008A41D6">
        <w:rPr>
          <w:rFonts w:cstheme="minorHAnsi"/>
          <w:sz w:val="28"/>
          <w:szCs w:val="28"/>
        </w:rPr>
        <w:t>6</w:t>
      </w:r>
    </w:p>
    <w:p w:rsidR="0020285A" w:rsidRPr="0020285A" w:rsidRDefault="0020285A" w:rsidP="00001845">
      <w:pPr>
        <w:pStyle w:val="Paragraphedeliste"/>
        <w:spacing w:after="0" w:line="240" w:lineRule="auto"/>
        <w:ind w:left="426"/>
        <w:rPr>
          <w:sz w:val="28"/>
          <w:szCs w:val="28"/>
        </w:rPr>
      </w:pPr>
    </w:p>
    <w:p w:rsidR="004C7213" w:rsidRDefault="00345DAB" w:rsidP="00001845">
      <w:pPr>
        <w:spacing w:after="0" w:line="240" w:lineRule="auto"/>
        <w:rPr>
          <w:b/>
          <w:sz w:val="28"/>
          <w:szCs w:val="28"/>
        </w:rPr>
      </w:pPr>
      <w:r w:rsidRPr="004C7213">
        <w:rPr>
          <w:b/>
          <w:sz w:val="28"/>
          <w:szCs w:val="28"/>
        </w:rPr>
        <w:t xml:space="preserve">Etape 2 : Définir la faisabilité de l’entreprise </w:t>
      </w:r>
      <w:r w:rsidR="00B751B1">
        <w:rPr>
          <w:b/>
          <w:sz w:val="28"/>
          <w:szCs w:val="28"/>
        </w:rPr>
        <w:t xml:space="preserve">                                                          </w:t>
      </w:r>
      <w:r w:rsidR="00B751B1" w:rsidRPr="00B751B1">
        <w:rPr>
          <w:bCs/>
          <w:sz w:val="28"/>
          <w:szCs w:val="28"/>
        </w:rPr>
        <w:t>7</w:t>
      </w:r>
    </w:p>
    <w:p w:rsidR="00345DAB" w:rsidRDefault="00345DAB" w:rsidP="00001845">
      <w:pPr>
        <w:spacing w:after="0" w:line="240" w:lineRule="auto"/>
        <w:rPr>
          <w:sz w:val="28"/>
          <w:szCs w:val="28"/>
        </w:rPr>
      </w:pPr>
      <w:r w:rsidRPr="004C7213">
        <w:rPr>
          <w:sz w:val="28"/>
          <w:szCs w:val="28"/>
        </w:rPr>
        <w:t>(Interrogation du net)</w:t>
      </w:r>
    </w:p>
    <w:p w:rsidR="00B751B1" w:rsidRPr="00B751B1" w:rsidRDefault="00B751B1" w:rsidP="00001845">
      <w:pPr>
        <w:pStyle w:val="Paragraphedeliste"/>
        <w:numPr>
          <w:ilvl w:val="0"/>
          <w:numId w:val="10"/>
        </w:numPr>
        <w:spacing w:after="0" w:line="240" w:lineRule="auto"/>
        <w:ind w:left="426" w:hanging="426"/>
        <w:rPr>
          <w:bCs/>
          <w:sz w:val="28"/>
          <w:szCs w:val="28"/>
        </w:rPr>
      </w:pPr>
      <w:r w:rsidRPr="00B751B1">
        <w:rPr>
          <w:bCs/>
          <w:sz w:val="28"/>
          <w:szCs w:val="28"/>
        </w:rPr>
        <w:t>Importance de la communauté turque en France</w:t>
      </w:r>
    </w:p>
    <w:p w:rsidR="00B751B1" w:rsidRPr="00B751B1" w:rsidRDefault="00B751B1" w:rsidP="00001845">
      <w:pPr>
        <w:pStyle w:val="Paragraphedeliste"/>
        <w:numPr>
          <w:ilvl w:val="0"/>
          <w:numId w:val="10"/>
        </w:numPr>
        <w:spacing w:after="0" w:line="240" w:lineRule="auto"/>
        <w:ind w:left="426" w:hanging="426"/>
        <w:rPr>
          <w:bCs/>
          <w:sz w:val="28"/>
          <w:szCs w:val="28"/>
        </w:rPr>
      </w:pPr>
      <w:r w:rsidRPr="00B751B1">
        <w:rPr>
          <w:bCs/>
          <w:sz w:val="28"/>
          <w:szCs w:val="28"/>
        </w:rPr>
        <w:t>Budget annuel consacré au prêt-à-porter</w:t>
      </w:r>
    </w:p>
    <w:p w:rsidR="00D5423A" w:rsidRPr="00D5423A" w:rsidRDefault="00B751B1" w:rsidP="00001845">
      <w:pPr>
        <w:pStyle w:val="Paragraphedeliste"/>
        <w:numPr>
          <w:ilvl w:val="0"/>
          <w:numId w:val="10"/>
        </w:numPr>
        <w:spacing w:after="0" w:line="240" w:lineRule="auto"/>
        <w:ind w:left="426" w:hanging="426"/>
        <w:rPr>
          <w:bCs/>
          <w:sz w:val="28"/>
          <w:szCs w:val="28"/>
        </w:rPr>
      </w:pPr>
      <w:r w:rsidRPr="00D5423A">
        <w:rPr>
          <w:bCs/>
          <w:sz w:val="28"/>
          <w:szCs w:val="28"/>
        </w:rPr>
        <w:t>La distribution de PAP en France                                                                           8</w:t>
      </w:r>
    </w:p>
    <w:p w:rsidR="00D5423A" w:rsidRDefault="00D5423A" w:rsidP="00001845">
      <w:pPr>
        <w:pStyle w:val="Paragraphedeliste"/>
        <w:numPr>
          <w:ilvl w:val="0"/>
          <w:numId w:val="10"/>
        </w:numPr>
        <w:spacing w:after="0" w:line="240" w:lineRule="auto"/>
        <w:ind w:left="426" w:hanging="426"/>
        <w:rPr>
          <w:bCs/>
          <w:sz w:val="28"/>
          <w:szCs w:val="28"/>
        </w:rPr>
      </w:pPr>
      <w:r>
        <w:rPr>
          <w:bCs/>
          <w:sz w:val="28"/>
          <w:szCs w:val="28"/>
        </w:rPr>
        <w:t>L</w:t>
      </w:r>
      <w:r w:rsidRPr="00D5423A">
        <w:rPr>
          <w:bCs/>
          <w:sz w:val="28"/>
          <w:szCs w:val="28"/>
        </w:rPr>
        <w:t xml:space="preserve">a concurrence </w:t>
      </w:r>
      <w:r>
        <w:rPr>
          <w:bCs/>
          <w:sz w:val="28"/>
          <w:szCs w:val="28"/>
        </w:rPr>
        <w:t xml:space="preserve">                                                                                                         9</w:t>
      </w:r>
    </w:p>
    <w:p w:rsidR="004C7213" w:rsidRPr="00001845" w:rsidRDefault="00245C5F" w:rsidP="00001845">
      <w:pPr>
        <w:pStyle w:val="Paragraphedeliste"/>
        <w:numPr>
          <w:ilvl w:val="0"/>
          <w:numId w:val="10"/>
        </w:numPr>
        <w:spacing w:after="0" w:line="240" w:lineRule="auto"/>
        <w:ind w:left="426" w:hanging="426"/>
        <w:rPr>
          <w:bCs/>
          <w:sz w:val="28"/>
          <w:szCs w:val="28"/>
        </w:rPr>
      </w:pPr>
      <w:r w:rsidRPr="00245C5F">
        <w:rPr>
          <w:sz w:val="28"/>
          <w:szCs w:val="28"/>
        </w:rPr>
        <w:t xml:space="preserve">Notre projet </w:t>
      </w:r>
      <w:proofErr w:type="spellStart"/>
      <w:r w:rsidRPr="00245C5F">
        <w:rPr>
          <w:rFonts w:ascii="Lucida Handwriting" w:hAnsi="Lucida Handwriting"/>
          <w:b/>
          <w:bCs/>
          <w:color w:val="7030A0"/>
          <w:sz w:val="24"/>
          <w:szCs w:val="24"/>
        </w:rPr>
        <w:t>Tesettür</w:t>
      </w:r>
      <w:proofErr w:type="spellEnd"/>
      <w:r w:rsidRPr="00245C5F">
        <w:rPr>
          <w:rFonts w:ascii="Lucida Handwriting" w:hAnsi="Lucida Handwriting"/>
          <w:b/>
          <w:bCs/>
          <w:color w:val="7030A0"/>
          <w:sz w:val="24"/>
          <w:szCs w:val="24"/>
        </w:rPr>
        <w:t xml:space="preserve"> Mode</w:t>
      </w:r>
      <w:r w:rsidRPr="00245C5F">
        <w:rPr>
          <w:rFonts w:ascii="Lucida Handwriting" w:hAnsi="Lucida Handwriting"/>
          <w:b/>
          <w:bCs/>
          <w:color w:val="7030A0"/>
          <w:sz w:val="28"/>
          <w:szCs w:val="28"/>
        </w:rPr>
        <w:t xml:space="preserve">  </w:t>
      </w:r>
      <w:r w:rsidRPr="00245C5F">
        <w:rPr>
          <w:sz w:val="28"/>
          <w:szCs w:val="28"/>
        </w:rPr>
        <w:t>à Brive</w:t>
      </w:r>
      <w:r>
        <w:rPr>
          <w:sz w:val="28"/>
          <w:szCs w:val="28"/>
        </w:rPr>
        <w:t xml:space="preserve">                                                               10</w:t>
      </w:r>
    </w:p>
    <w:p w:rsidR="00001845" w:rsidRPr="00245C5F" w:rsidRDefault="00001845" w:rsidP="00001845">
      <w:pPr>
        <w:pStyle w:val="Paragraphedeliste"/>
        <w:numPr>
          <w:ilvl w:val="0"/>
          <w:numId w:val="10"/>
        </w:numPr>
        <w:spacing w:after="0" w:line="240" w:lineRule="auto"/>
        <w:ind w:left="426" w:hanging="426"/>
        <w:rPr>
          <w:bCs/>
          <w:sz w:val="28"/>
          <w:szCs w:val="28"/>
        </w:rPr>
      </w:pPr>
      <w:r>
        <w:rPr>
          <w:sz w:val="28"/>
          <w:szCs w:val="28"/>
        </w:rPr>
        <w:t>Nos fournisseurs</w:t>
      </w:r>
    </w:p>
    <w:p w:rsidR="00001845" w:rsidRPr="004B723A" w:rsidRDefault="00001845" w:rsidP="00001845">
      <w:pPr>
        <w:pStyle w:val="Paragraphedeliste"/>
        <w:numPr>
          <w:ilvl w:val="0"/>
          <w:numId w:val="10"/>
        </w:numPr>
        <w:spacing w:after="0" w:line="240" w:lineRule="auto"/>
        <w:ind w:left="426" w:hanging="426"/>
        <w:rPr>
          <w:bCs/>
          <w:sz w:val="28"/>
          <w:szCs w:val="28"/>
        </w:rPr>
      </w:pPr>
      <w:r>
        <w:rPr>
          <w:bCs/>
          <w:sz w:val="28"/>
          <w:szCs w:val="28"/>
        </w:rPr>
        <w:t>Catalogue                                                                                                                 12</w:t>
      </w:r>
    </w:p>
    <w:p w:rsidR="00001845" w:rsidRDefault="00001845" w:rsidP="00001845">
      <w:pPr>
        <w:tabs>
          <w:tab w:val="left" w:pos="8931"/>
        </w:tabs>
        <w:spacing w:after="0" w:line="240" w:lineRule="auto"/>
        <w:rPr>
          <w:b/>
          <w:sz w:val="28"/>
          <w:szCs w:val="28"/>
        </w:rPr>
      </w:pPr>
    </w:p>
    <w:p w:rsidR="004C7213" w:rsidRDefault="006328AD" w:rsidP="00001845">
      <w:pPr>
        <w:tabs>
          <w:tab w:val="left" w:pos="8931"/>
        </w:tabs>
        <w:spacing w:after="0" w:line="240" w:lineRule="auto"/>
        <w:rPr>
          <w:b/>
          <w:sz w:val="28"/>
          <w:szCs w:val="28"/>
        </w:rPr>
      </w:pPr>
      <w:r w:rsidRPr="004C7213">
        <w:rPr>
          <w:b/>
          <w:sz w:val="28"/>
          <w:szCs w:val="28"/>
        </w:rPr>
        <w:t>Etape 3 : Communiquer pour se faire connaitre</w:t>
      </w:r>
      <w:r w:rsidR="00001845">
        <w:rPr>
          <w:b/>
          <w:sz w:val="28"/>
          <w:szCs w:val="28"/>
        </w:rPr>
        <w:t xml:space="preserve">                                                   </w:t>
      </w:r>
      <w:r w:rsidRPr="004C7213">
        <w:rPr>
          <w:b/>
          <w:sz w:val="28"/>
          <w:szCs w:val="28"/>
        </w:rPr>
        <w:t xml:space="preserve"> </w:t>
      </w:r>
      <w:r w:rsidR="00001845" w:rsidRPr="00001845">
        <w:rPr>
          <w:bCs/>
          <w:sz w:val="28"/>
          <w:szCs w:val="28"/>
        </w:rPr>
        <w:t>15</w:t>
      </w:r>
    </w:p>
    <w:p w:rsidR="006328AD" w:rsidRPr="004C7213" w:rsidRDefault="006328AD" w:rsidP="00001845">
      <w:pPr>
        <w:spacing w:after="0" w:line="240" w:lineRule="auto"/>
        <w:rPr>
          <w:sz w:val="28"/>
          <w:szCs w:val="28"/>
        </w:rPr>
      </w:pPr>
      <w:r w:rsidRPr="004C7213">
        <w:rPr>
          <w:sz w:val="28"/>
          <w:szCs w:val="28"/>
        </w:rPr>
        <w:t>(Plateforme Internet, une charte graphique…)</w:t>
      </w:r>
    </w:p>
    <w:p w:rsidR="006328AD" w:rsidRPr="004C7213" w:rsidRDefault="006328AD" w:rsidP="00001845">
      <w:pPr>
        <w:pStyle w:val="Paragraphedeliste"/>
        <w:numPr>
          <w:ilvl w:val="0"/>
          <w:numId w:val="3"/>
        </w:numPr>
        <w:spacing w:after="0" w:line="240" w:lineRule="auto"/>
        <w:ind w:left="426" w:hanging="426"/>
        <w:rPr>
          <w:sz w:val="28"/>
          <w:szCs w:val="28"/>
        </w:rPr>
      </w:pPr>
      <w:r w:rsidRPr="004C7213">
        <w:rPr>
          <w:sz w:val="28"/>
          <w:szCs w:val="28"/>
        </w:rPr>
        <w:t>Pla</w:t>
      </w:r>
      <w:r w:rsidR="00001845">
        <w:rPr>
          <w:sz w:val="28"/>
          <w:szCs w:val="28"/>
        </w:rPr>
        <w:t>n de communication</w:t>
      </w:r>
    </w:p>
    <w:p w:rsidR="006328AD" w:rsidRPr="004C7213" w:rsidRDefault="00001845" w:rsidP="00001845">
      <w:pPr>
        <w:pStyle w:val="Paragraphedeliste"/>
        <w:numPr>
          <w:ilvl w:val="0"/>
          <w:numId w:val="3"/>
        </w:numPr>
        <w:spacing w:after="0" w:line="240" w:lineRule="auto"/>
        <w:ind w:left="426" w:hanging="426"/>
        <w:rPr>
          <w:sz w:val="28"/>
          <w:szCs w:val="28"/>
        </w:rPr>
      </w:pPr>
      <w:proofErr w:type="spellStart"/>
      <w:r>
        <w:rPr>
          <w:sz w:val="28"/>
          <w:szCs w:val="28"/>
        </w:rPr>
        <w:t>Logo</w:t>
      </w:r>
      <w:r w:rsidR="00075383">
        <w:rPr>
          <w:rFonts w:ascii="Lucida Handwriting" w:hAnsi="Lucida Handwriting"/>
          <w:b/>
          <w:bCs/>
          <w:color w:val="7030A0"/>
          <w:sz w:val="24"/>
          <w:szCs w:val="24"/>
        </w:rPr>
        <w:t>Tesettü</w:t>
      </w:r>
      <w:r w:rsidR="00075383" w:rsidRPr="00746230">
        <w:rPr>
          <w:rFonts w:ascii="Lucida Handwriting" w:hAnsi="Lucida Handwriting"/>
          <w:b/>
          <w:bCs/>
          <w:color w:val="7030A0"/>
          <w:sz w:val="24"/>
          <w:szCs w:val="24"/>
        </w:rPr>
        <w:t>r</w:t>
      </w:r>
      <w:proofErr w:type="spellEnd"/>
      <w:r w:rsidR="00075383" w:rsidRPr="00746230">
        <w:rPr>
          <w:rFonts w:ascii="Lucida Handwriting" w:hAnsi="Lucida Handwriting"/>
          <w:b/>
          <w:bCs/>
          <w:color w:val="7030A0"/>
          <w:sz w:val="24"/>
          <w:szCs w:val="24"/>
        </w:rPr>
        <w:t xml:space="preserve"> Mode</w:t>
      </w:r>
      <w:r w:rsidR="006328AD" w:rsidRPr="004C7213">
        <w:rPr>
          <w:color w:val="2E74B5" w:themeColor="accent1" w:themeShade="BF"/>
          <w:sz w:val="28"/>
          <w:szCs w:val="28"/>
        </w:rPr>
        <w:t xml:space="preserve"> </w:t>
      </w:r>
    </w:p>
    <w:p w:rsidR="004C7213" w:rsidRDefault="004C7213" w:rsidP="00001845">
      <w:pPr>
        <w:spacing w:after="0" w:line="240" w:lineRule="auto"/>
        <w:rPr>
          <w:b/>
          <w:sz w:val="28"/>
          <w:szCs w:val="28"/>
        </w:rPr>
      </w:pPr>
    </w:p>
    <w:p w:rsidR="006328AD" w:rsidRDefault="006328AD" w:rsidP="00001845">
      <w:pPr>
        <w:spacing w:after="0" w:line="240" w:lineRule="auto"/>
        <w:rPr>
          <w:b/>
          <w:sz w:val="28"/>
          <w:szCs w:val="28"/>
        </w:rPr>
      </w:pPr>
      <w:r w:rsidRPr="004C7213">
        <w:rPr>
          <w:b/>
          <w:sz w:val="28"/>
          <w:szCs w:val="28"/>
        </w:rPr>
        <w:t xml:space="preserve">Etape 4 : </w:t>
      </w:r>
      <w:r w:rsidR="00001845">
        <w:rPr>
          <w:b/>
          <w:sz w:val="28"/>
          <w:szCs w:val="28"/>
        </w:rPr>
        <w:t xml:space="preserve">Statut juridique                                                                                            </w:t>
      </w:r>
      <w:r w:rsidR="00001845" w:rsidRPr="00001845">
        <w:rPr>
          <w:bCs/>
          <w:sz w:val="28"/>
          <w:szCs w:val="28"/>
        </w:rPr>
        <w:t>16</w:t>
      </w:r>
    </w:p>
    <w:p w:rsidR="00001845" w:rsidRPr="00001845" w:rsidRDefault="00001845" w:rsidP="00001845">
      <w:pPr>
        <w:spacing w:after="0" w:line="240" w:lineRule="auto"/>
        <w:rPr>
          <w:bCs/>
          <w:sz w:val="28"/>
          <w:szCs w:val="28"/>
        </w:rPr>
      </w:pPr>
      <w:r w:rsidRPr="00001845">
        <w:rPr>
          <w:bCs/>
          <w:sz w:val="28"/>
          <w:szCs w:val="28"/>
        </w:rPr>
        <w:t xml:space="preserve">Le portail des </w:t>
      </w:r>
      <w:proofErr w:type="spellStart"/>
      <w:r w:rsidRPr="00001845">
        <w:rPr>
          <w:bCs/>
          <w:sz w:val="28"/>
          <w:szCs w:val="28"/>
        </w:rPr>
        <w:t>auto-entrepreneurs</w:t>
      </w:r>
      <w:proofErr w:type="spellEnd"/>
    </w:p>
    <w:p w:rsidR="0009413A" w:rsidRDefault="0009413A" w:rsidP="00001845">
      <w:pPr>
        <w:spacing w:after="0" w:line="240" w:lineRule="auto"/>
        <w:rPr>
          <w:sz w:val="28"/>
          <w:szCs w:val="28"/>
        </w:rPr>
      </w:pPr>
    </w:p>
    <w:p w:rsidR="00001845" w:rsidRDefault="00001845" w:rsidP="00071530">
      <w:pPr>
        <w:spacing w:after="0" w:line="240" w:lineRule="auto"/>
        <w:rPr>
          <w:b/>
          <w:sz w:val="28"/>
          <w:szCs w:val="28"/>
        </w:rPr>
      </w:pPr>
      <w:r>
        <w:rPr>
          <w:b/>
          <w:sz w:val="28"/>
          <w:szCs w:val="28"/>
        </w:rPr>
        <w:t>Etape 5</w:t>
      </w:r>
      <w:r w:rsidRPr="004C7213">
        <w:rPr>
          <w:b/>
          <w:sz w:val="28"/>
          <w:szCs w:val="28"/>
        </w:rPr>
        <w:t xml:space="preserve"> : </w:t>
      </w:r>
      <w:r w:rsidR="00071530">
        <w:rPr>
          <w:b/>
          <w:sz w:val="28"/>
          <w:szCs w:val="28"/>
        </w:rPr>
        <w:t>Les éléments financiers</w:t>
      </w:r>
      <w:r>
        <w:rPr>
          <w:b/>
          <w:sz w:val="28"/>
          <w:szCs w:val="28"/>
        </w:rPr>
        <w:t xml:space="preserve">                                                                               </w:t>
      </w:r>
      <w:r w:rsidRPr="00001845">
        <w:rPr>
          <w:bCs/>
          <w:sz w:val="28"/>
          <w:szCs w:val="28"/>
        </w:rPr>
        <w:t>1</w:t>
      </w:r>
      <w:r w:rsidR="00071530">
        <w:rPr>
          <w:bCs/>
          <w:sz w:val="28"/>
          <w:szCs w:val="28"/>
        </w:rPr>
        <w:t>7</w:t>
      </w:r>
    </w:p>
    <w:p w:rsidR="00001845" w:rsidRPr="00001845" w:rsidRDefault="00071530" w:rsidP="00001845">
      <w:pPr>
        <w:spacing w:after="0" w:line="240" w:lineRule="auto"/>
        <w:rPr>
          <w:bCs/>
          <w:sz w:val="28"/>
          <w:szCs w:val="28"/>
        </w:rPr>
      </w:pPr>
      <w:r>
        <w:rPr>
          <w:bCs/>
          <w:sz w:val="28"/>
          <w:szCs w:val="28"/>
        </w:rPr>
        <w:t xml:space="preserve">Le Coin des </w:t>
      </w:r>
      <w:r w:rsidR="00001845" w:rsidRPr="00001845">
        <w:rPr>
          <w:bCs/>
          <w:sz w:val="28"/>
          <w:szCs w:val="28"/>
        </w:rPr>
        <w:t>entrepreneurs</w:t>
      </w:r>
    </w:p>
    <w:p w:rsidR="00001845" w:rsidRPr="004C7213" w:rsidRDefault="00071530" w:rsidP="00001845">
      <w:pPr>
        <w:spacing w:after="0" w:line="240" w:lineRule="auto"/>
        <w:rPr>
          <w:sz w:val="28"/>
          <w:szCs w:val="28"/>
        </w:rPr>
      </w:pPr>
      <w:r w:rsidRPr="00071530">
        <w:rPr>
          <w:noProof/>
          <w:sz w:val="32"/>
        </w:rPr>
        <w:pict>
          <v:shape id="_x0000_s1058" type="#_x0000_t202" style="position:absolute;margin-left:0;margin-top:12.7pt;width:485.95pt;height:128.6pt;z-index:251724800;mso-position-horizontal:center;mso-width-relative:margin;mso-height-relative:margin" strokecolor="#7030a0" strokeweight="2pt">
            <v:textbox>
              <w:txbxContent>
                <w:p w:rsidR="00071530" w:rsidRPr="00071530" w:rsidRDefault="00071530" w:rsidP="00071530">
                  <w:pPr>
                    <w:pStyle w:val="NormalWeb"/>
                    <w:spacing w:before="0" w:beforeAutospacing="0" w:after="0" w:afterAutospacing="0"/>
                    <w:rPr>
                      <w:rFonts w:ascii="Arial" w:hAnsi="Arial" w:cs="Arial"/>
                      <w:b/>
                      <w:bCs/>
                      <w:i/>
                      <w:iCs/>
                      <w:color w:val="7030A0"/>
                      <w:sz w:val="22"/>
                      <w:szCs w:val="22"/>
                    </w:rPr>
                  </w:pPr>
                  <w:r w:rsidRPr="00071530">
                    <w:rPr>
                      <w:rFonts w:ascii="Arial" w:hAnsi="Arial" w:cs="Arial"/>
                      <w:b/>
                      <w:bCs/>
                      <w:i/>
                      <w:iCs/>
                      <w:color w:val="7030A0"/>
                      <w:sz w:val="22"/>
                      <w:szCs w:val="22"/>
                    </w:rPr>
                    <w:t>Remerciements</w:t>
                  </w:r>
                </w:p>
                <w:p w:rsidR="00071530" w:rsidRDefault="00071530" w:rsidP="00071530">
                  <w:pPr>
                    <w:pStyle w:val="NormalWeb"/>
                    <w:spacing w:before="0" w:beforeAutospacing="0" w:after="0" w:afterAutospacing="0"/>
                    <w:jc w:val="both"/>
                    <w:rPr>
                      <w:rFonts w:ascii="Arial" w:hAnsi="Arial" w:cs="Arial"/>
                      <w:i/>
                      <w:iCs/>
                      <w:sz w:val="22"/>
                      <w:szCs w:val="22"/>
                    </w:rPr>
                  </w:pPr>
                  <w:r>
                    <w:rPr>
                      <w:rFonts w:ascii="Arial" w:hAnsi="Arial" w:cs="Arial"/>
                      <w:i/>
                      <w:iCs/>
                      <w:sz w:val="22"/>
                      <w:szCs w:val="22"/>
                    </w:rPr>
                    <w:t xml:space="preserve">Merci à </w:t>
                  </w:r>
                  <w:proofErr w:type="spellStart"/>
                  <w:r>
                    <w:rPr>
                      <w:rFonts w:ascii="Arial" w:hAnsi="Arial" w:cs="Arial"/>
                      <w:i/>
                      <w:iCs/>
                      <w:sz w:val="22"/>
                      <w:szCs w:val="22"/>
                    </w:rPr>
                    <w:t>Mr.CHAZARIN</w:t>
                  </w:r>
                  <w:proofErr w:type="spellEnd"/>
                  <w:r>
                    <w:rPr>
                      <w:rFonts w:ascii="Arial" w:hAnsi="Arial" w:cs="Arial"/>
                      <w:i/>
                      <w:iCs/>
                      <w:sz w:val="22"/>
                      <w:szCs w:val="22"/>
                    </w:rPr>
                    <w:t xml:space="preserve">, notre proviseur, et à Mme BEDOU, notre proviseure-adjointe, </w:t>
                  </w:r>
                  <w:r w:rsidRPr="0091288B">
                    <w:rPr>
                      <w:rFonts w:ascii="Arial" w:hAnsi="Arial" w:cs="Arial"/>
                      <w:i/>
                      <w:iCs/>
                      <w:sz w:val="22"/>
                      <w:szCs w:val="22"/>
                    </w:rPr>
                    <w:t>de nous avoir permis de participer à ce</w:t>
                  </w:r>
                  <w:r>
                    <w:rPr>
                      <w:rFonts w:ascii="Arial" w:hAnsi="Arial" w:cs="Arial"/>
                      <w:i/>
                      <w:iCs/>
                      <w:sz w:val="22"/>
                      <w:szCs w:val="22"/>
                    </w:rPr>
                    <w:t>t exercice</w:t>
                  </w:r>
                  <w:r w:rsidRPr="0091288B">
                    <w:rPr>
                      <w:rFonts w:ascii="Arial" w:hAnsi="Arial" w:cs="Arial"/>
                      <w:i/>
                      <w:iCs/>
                      <w:sz w:val="22"/>
                      <w:szCs w:val="22"/>
                    </w:rPr>
                    <w:t xml:space="preserve">. </w:t>
                  </w:r>
                  <w:r>
                    <w:rPr>
                      <w:rFonts w:ascii="Arial" w:hAnsi="Arial" w:cs="Arial"/>
                      <w:i/>
                      <w:iCs/>
                      <w:sz w:val="22"/>
                      <w:szCs w:val="22"/>
                    </w:rPr>
                    <w:t xml:space="preserve">Merci </w:t>
                  </w:r>
                  <w:r w:rsidRPr="0091288B">
                    <w:rPr>
                      <w:rFonts w:ascii="Arial" w:hAnsi="Arial" w:cs="Arial"/>
                      <w:i/>
                      <w:iCs/>
                      <w:sz w:val="22"/>
                      <w:szCs w:val="22"/>
                    </w:rPr>
                    <w:t>à nos professeurs d</w:t>
                  </w:r>
                  <w:r>
                    <w:rPr>
                      <w:rFonts w:ascii="Arial" w:hAnsi="Arial" w:cs="Arial"/>
                      <w:i/>
                      <w:iCs/>
                      <w:sz w:val="22"/>
                      <w:szCs w:val="22"/>
                    </w:rPr>
                    <w:t>'enseignement professionnel</w:t>
                  </w:r>
                  <w:r w:rsidRPr="0091288B">
                    <w:rPr>
                      <w:rFonts w:ascii="Arial" w:hAnsi="Arial" w:cs="Arial"/>
                      <w:i/>
                      <w:iCs/>
                      <w:sz w:val="22"/>
                      <w:szCs w:val="22"/>
                    </w:rPr>
                    <w:t xml:space="preserve"> </w:t>
                  </w:r>
                  <w:r>
                    <w:rPr>
                      <w:rFonts w:ascii="Arial" w:hAnsi="Arial" w:cs="Arial"/>
                      <w:i/>
                      <w:iCs/>
                      <w:sz w:val="22"/>
                      <w:szCs w:val="22"/>
                    </w:rPr>
                    <w:t>et</w:t>
                  </w:r>
                  <w:r w:rsidRPr="0091288B">
                    <w:rPr>
                      <w:rFonts w:ascii="Arial" w:hAnsi="Arial" w:cs="Arial"/>
                      <w:i/>
                      <w:iCs/>
                      <w:sz w:val="22"/>
                      <w:szCs w:val="22"/>
                    </w:rPr>
                    <w:t xml:space="preserve"> à M. Guy T</w:t>
                  </w:r>
                  <w:r>
                    <w:rPr>
                      <w:rFonts w:ascii="Arial" w:hAnsi="Arial" w:cs="Arial"/>
                      <w:i/>
                      <w:iCs/>
                      <w:sz w:val="22"/>
                      <w:szCs w:val="22"/>
                    </w:rPr>
                    <w:t xml:space="preserve">RONCAL, </w:t>
                  </w:r>
                  <w:r w:rsidRPr="0091288B">
                    <w:rPr>
                      <w:rFonts w:ascii="Arial" w:hAnsi="Arial" w:cs="Arial"/>
                      <w:i/>
                      <w:iCs/>
                      <w:sz w:val="22"/>
                      <w:szCs w:val="22"/>
                    </w:rPr>
                    <w:t>Mme Francine L</w:t>
                  </w:r>
                  <w:r>
                    <w:rPr>
                      <w:rFonts w:ascii="Arial" w:hAnsi="Arial" w:cs="Arial"/>
                      <w:i/>
                      <w:iCs/>
                      <w:sz w:val="22"/>
                      <w:szCs w:val="22"/>
                    </w:rPr>
                    <w:t>ACOMBE, M. Guy CHANOURDIE, M. Patrice BOUILLAGUET, M. Julien REVEILLON,</w:t>
                  </w:r>
                  <w:r w:rsidRPr="0091288B">
                    <w:rPr>
                      <w:rFonts w:ascii="Arial" w:hAnsi="Arial" w:cs="Arial"/>
                      <w:i/>
                      <w:iCs/>
                      <w:sz w:val="22"/>
                      <w:szCs w:val="22"/>
                    </w:rPr>
                    <w:t xml:space="preserve"> </w:t>
                  </w:r>
                  <w:r>
                    <w:rPr>
                      <w:rFonts w:ascii="Arial" w:hAnsi="Arial" w:cs="Arial"/>
                      <w:i/>
                      <w:iCs/>
                      <w:sz w:val="22"/>
                      <w:szCs w:val="22"/>
                    </w:rPr>
                    <w:t>de l'Association Limousine des Chalenges</w:t>
                  </w:r>
                  <w:r w:rsidRPr="0091288B">
                    <w:rPr>
                      <w:rFonts w:ascii="Arial" w:hAnsi="Arial" w:cs="Arial"/>
                      <w:i/>
                      <w:iCs/>
                      <w:sz w:val="22"/>
                      <w:szCs w:val="22"/>
                    </w:rPr>
                    <w:t>.</w:t>
                  </w:r>
                  <w:r>
                    <w:rPr>
                      <w:rFonts w:ascii="Arial" w:hAnsi="Arial" w:cs="Arial"/>
                      <w:i/>
                      <w:iCs/>
                      <w:sz w:val="22"/>
                      <w:szCs w:val="22"/>
                    </w:rPr>
                    <w:t xml:space="preserve"> </w:t>
                  </w:r>
                  <w:r w:rsidRPr="0091288B">
                    <w:rPr>
                      <w:rFonts w:ascii="Arial" w:hAnsi="Arial" w:cs="Arial"/>
                      <w:i/>
                      <w:iCs/>
                      <w:sz w:val="22"/>
                      <w:szCs w:val="22"/>
                    </w:rPr>
                    <w:t>Merci à M. Philippe BARBEY, notre professeur de Français</w:t>
                  </w:r>
                  <w:r>
                    <w:rPr>
                      <w:rFonts w:ascii="Arial" w:hAnsi="Arial" w:cs="Arial"/>
                      <w:i/>
                      <w:iCs/>
                      <w:sz w:val="22"/>
                      <w:szCs w:val="22"/>
                    </w:rPr>
                    <w:t xml:space="preserve"> enseignement général lié à la spécialité Gestion Administration,</w:t>
                  </w:r>
                  <w:r w:rsidRPr="0091288B">
                    <w:rPr>
                      <w:rFonts w:ascii="Arial" w:hAnsi="Arial" w:cs="Arial"/>
                      <w:i/>
                      <w:iCs/>
                      <w:sz w:val="22"/>
                      <w:szCs w:val="22"/>
                    </w:rPr>
                    <w:t xml:space="preserve"> qui a contribué à corriger et à mettre en forme ce dossier et qui nous a encadrés tout au long de ce Challenge. </w:t>
                  </w:r>
                  <w:r>
                    <w:rPr>
                      <w:rFonts w:ascii="Arial" w:hAnsi="Arial" w:cs="Arial"/>
                      <w:i/>
                      <w:iCs/>
                      <w:sz w:val="22"/>
                      <w:szCs w:val="22"/>
                    </w:rPr>
                    <w:t xml:space="preserve">Cette expérience aura été pour nous très formatrice. </w:t>
                  </w:r>
                </w:p>
                <w:p w:rsidR="00071530" w:rsidRDefault="00071530" w:rsidP="00071530">
                  <w:pPr>
                    <w:pStyle w:val="NormalWeb"/>
                    <w:spacing w:before="0" w:beforeAutospacing="0" w:after="0" w:afterAutospacing="0"/>
                    <w:jc w:val="both"/>
                    <w:rPr>
                      <w:rFonts w:ascii="Arial" w:hAnsi="Arial" w:cs="Arial"/>
                      <w:i/>
                      <w:iCs/>
                      <w:sz w:val="22"/>
                      <w:szCs w:val="22"/>
                    </w:rPr>
                  </w:pPr>
                  <w:r>
                    <w:rPr>
                      <w:rFonts w:ascii="Arial" w:hAnsi="Arial" w:cs="Arial"/>
                      <w:i/>
                      <w:iCs/>
                      <w:sz w:val="22"/>
                      <w:szCs w:val="22"/>
                    </w:rPr>
                    <w:t>Un grand merci sincère à tous.</w:t>
                  </w:r>
                </w:p>
                <w:p w:rsidR="00071530" w:rsidRDefault="00071530" w:rsidP="00071530"/>
              </w:txbxContent>
            </v:textbox>
          </v:shape>
        </w:pict>
      </w:r>
    </w:p>
    <w:p w:rsidR="0009413A" w:rsidRDefault="0009413A" w:rsidP="00001845">
      <w:pPr>
        <w:spacing w:after="0" w:line="240" w:lineRule="auto"/>
        <w:rPr>
          <w:sz w:val="32"/>
        </w:rPr>
      </w:pPr>
    </w:p>
    <w:p w:rsidR="0009413A" w:rsidRDefault="0009413A" w:rsidP="0009413A">
      <w:pPr>
        <w:rPr>
          <w:sz w:val="32"/>
        </w:rPr>
      </w:pPr>
    </w:p>
    <w:p w:rsidR="00071530" w:rsidRDefault="00071530" w:rsidP="0009413A">
      <w:pPr>
        <w:rPr>
          <w:sz w:val="32"/>
        </w:rPr>
      </w:pPr>
    </w:p>
    <w:p w:rsidR="00B751B1" w:rsidRDefault="00B751B1" w:rsidP="0009413A">
      <w:pPr>
        <w:rPr>
          <w:sz w:val="32"/>
        </w:rPr>
      </w:pPr>
    </w:p>
    <w:p w:rsidR="00075383" w:rsidRDefault="00A6131B" w:rsidP="0009413A">
      <w:pPr>
        <w:rPr>
          <w:sz w:val="32"/>
        </w:rPr>
      </w:pPr>
      <w:r>
        <w:rPr>
          <w:noProof/>
          <w:sz w:val="32"/>
          <w:lang w:eastAsia="fr-FR" w:bidi="he-IL"/>
        </w:rPr>
        <w:pict>
          <v:shape id="_x0000_s1064" type="#_x0000_t202" style="position:absolute;margin-left:313pt;margin-top:23.1pt;width:191.95pt;height:51.35pt;z-index:251734016;mso-width-percent:400;mso-width-percent:400;mso-width-relative:margin;mso-height-relative:margin" stroked="f">
            <v:textbox>
              <w:txbxContent>
                <w:p w:rsidR="00A6131B" w:rsidRDefault="00A6131B" w:rsidP="00A6131B">
                  <w:r>
                    <w:rPr>
                      <w:noProof/>
                      <w:lang w:eastAsia="fr-FR" w:bidi="he-IL"/>
                    </w:rPr>
                    <w:drawing>
                      <wp:inline distT="0" distB="0" distL="0" distR="0">
                        <wp:extent cx="2265045" cy="584255"/>
                        <wp:effectExtent l="19050" t="0" r="1905" b="0"/>
                        <wp:docPr id="105" name="Image 6" descr="C:\Users\Philippe\Documents\PHILIPPE &amp; ANNA\1. EDUCATION NATIONALE\7. ACTIVITES PEDAGOGIQUES\Agir - Créer une entreprise\CHALLENGE DANTON 2017 2018\Documents\bandeau TESSET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e entreprise\CHALLENGE DANTON 2017 2018\Documents\bandeau TESSETÜR.PNG"/>
                                <pic:cNvPicPr>
                                  <a:picLocks noChangeAspect="1" noChangeArrowheads="1"/>
                                </pic:cNvPicPr>
                              </pic:nvPicPr>
                              <pic:blipFill>
                                <a:blip r:embed="rId14"/>
                                <a:srcRect/>
                                <a:stretch>
                                  <a:fillRect/>
                                </a:stretch>
                              </pic:blipFill>
                              <pic:spPr bwMode="auto">
                                <a:xfrm>
                                  <a:off x="0" y="0"/>
                                  <a:ext cx="2265045" cy="584255"/>
                                </a:xfrm>
                                <a:prstGeom prst="rect">
                                  <a:avLst/>
                                </a:prstGeom>
                                <a:noFill/>
                                <a:ln w="9525">
                                  <a:noFill/>
                                  <a:miter lim="800000"/>
                                  <a:headEnd/>
                                  <a:tailEnd/>
                                </a:ln>
                              </pic:spPr>
                            </pic:pic>
                          </a:graphicData>
                        </a:graphic>
                      </wp:inline>
                    </w:drawing>
                  </w:r>
                </w:p>
              </w:txbxContent>
            </v:textbox>
          </v:shape>
        </w:pict>
      </w:r>
    </w:p>
    <w:p w:rsidR="0009413A" w:rsidRPr="00075383" w:rsidRDefault="00767A02" w:rsidP="00BA17CC">
      <w:pPr>
        <w:spacing w:after="0" w:line="240" w:lineRule="auto"/>
        <w:rPr>
          <w:b/>
          <w:color w:val="7030A0"/>
          <w:sz w:val="32"/>
        </w:rPr>
      </w:pPr>
      <w:r w:rsidRPr="00075383">
        <w:rPr>
          <w:b/>
          <w:color w:val="7030A0"/>
          <w:sz w:val="32"/>
        </w:rPr>
        <w:lastRenderedPageBreak/>
        <w:t>ETAPE 1</w:t>
      </w:r>
    </w:p>
    <w:p w:rsidR="00767A02" w:rsidRDefault="00767A02" w:rsidP="0070119F">
      <w:pPr>
        <w:spacing w:after="0" w:line="240" w:lineRule="auto"/>
        <w:rPr>
          <w:b/>
          <w:color w:val="2E74B5" w:themeColor="accent1" w:themeShade="BF"/>
          <w:sz w:val="32"/>
        </w:rPr>
      </w:pPr>
      <w:r w:rsidRPr="00BA17CC">
        <w:rPr>
          <w:b/>
          <w:sz w:val="32"/>
        </w:rPr>
        <w:t xml:space="preserve">Présentation du projet </w:t>
      </w:r>
      <w:proofErr w:type="spellStart"/>
      <w:r w:rsidR="0070119F">
        <w:rPr>
          <w:rFonts w:ascii="Lucida Handwriting" w:hAnsi="Lucida Handwriting"/>
          <w:b/>
          <w:bCs/>
          <w:color w:val="7030A0"/>
          <w:sz w:val="24"/>
          <w:szCs w:val="24"/>
        </w:rPr>
        <w:t>Tesettü</w:t>
      </w:r>
      <w:r w:rsidR="0070119F" w:rsidRPr="00746230">
        <w:rPr>
          <w:rFonts w:ascii="Lucida Handwriting" w:hAnsi="Lucida Handwriting"/>
          <w:b/>
          <w:bCs/>
          <w:color w:val="7030A0"/>
          <w:sz w:val="24"/>
          <w:szCs w:val="24"/>
        </w:rPr>
        <w:t>r</w:t>
      </w:r>
      <w:proofErr w:type="spellEnd"/>
      <w:r w:rsidR="0070119F" w:rsidRPr="00746230">
        <w:rPr>
          <w:rFonts w:ascii="Lucida Handwriting" w:hAnsi="Lucida Handwriting"/>
          <w:b/>
          <w:bCs/>
          <w:color w:val="7030A0"/>
          <w:sz w:val="24"/>
          <w:szCs w:val="24"/>
        </w:rPr>
        <w:t xml:space="preserve"> Mode</w:t>
      </w:r>
    </w:p>
    <w:p w:rsidR="00BA17CC" w:rsidRPr="0056578A" w:rsidRDefault="00BA17CC" w:rsidP="00BA17CC">
      <w:pPr>
        <w:spacing w:after="0" w:line="240" w:lineRule="auto"/>
        <w:rPr>
          <w:b/>
          <w:color w:val="2E74B5" w:themeColor="accent1" w:themeShade="BF"/>
          <w:sz w:val="16"/>
          <w:szCs w:val="16"/>
        </w:rPr>
      </w:pPr>
    </w:p>
    <w:p w:rsidR="00854FCF" w:rsidRPr="0070119F" w:rsidRDefault="00767A02" w:rsidP="0070119F">
      <w:pPr>
        <w:pStyle w:val="Paragraphedeliste"/>
        <w:numPr>
          <w:ilvl w:val="1"/>
          <w:numId w:val="13"/>
        </w:numPr>
        <w:ind w:left="567" w:hanging="567"/>
        <w:rPr>
          <w:b/>
          <w:bCs/>
          <w:sz w:val="28"/>
          <w:szCs w:val="28"/>
        </w:rPr>
      </w:pPr>
      <w:r w:rsidRPr="0070119F">
        <w:rPr>
          <w:b/>
          <w:bCs/>
          <w:sz w:val="28"/>
          <w:szCs w:val="28"/>
        </w:rPr>
        <w:t>Le lycée Polyvalent Danton</w:t>
      </w:r>
    </w:p>
    <w:p w:rsidR="0070119F" w:rsidRPr="0056578A" w:rsidRDefault="0070119F" w:rsidP="0070119F">
      <w:pPr>
        <w:pStyle w:val="Paragraphedeliste"/>
        <w:rPr>
          <w:sz w:val="16"/>
          <w:szCs w:val="16"/>
        </w:rPr>
      </w:pPr>
    </w:p>
    <w:p w:rsidR="00767A02" w:rsidRDefault="00767A02" w:rsidP="00854FCF">
      <w:pPr>
        <w:rPr>
          <w:sz w:val="32"/>
        </w:rPr>
      </w:pPr>
      <w:r>
        <w:rPr>
          <w:rFonts w:ascii="Arial" w:hAnsi="Arial" w:cs="Arial"/>
          <w:noProof/>
          <w:sz w:val="20"/>
          <w:szCs w:val="20"/>
          <w:lang w:eastAsia="fr-FR" w:bidi="he-IL"/>
        </w:rPr>
        <w:drawing>
          <wp:anchor distT="0" distB="0" distL="114300" distR="114300" simplePos="0" relativeHeight="251658240" behindDoc="0" locked="0" layoutInCell="1" allowOverlap="1">
            <wp:simplePos x="895350" y="895350"/>
            <wp:positionH relativeFrom="column">
              <wp:align>left</wp:align>
            </wp:positionH>
            <wp:positionV relativeFrom="paragraph">
              <wp:align>top</wp:align>
            </wp:positionV>
            <wp:extent cx="3705225" cy="2314575"/>
            <wp:effectExtent l="19050" t="0" r="9525" b="0"/>
            <wp:wrapSquare wrapText="bothSides"/>
            <wp:docPr id="2" name="Image 2" descr="Résultat d’images pour lycee danton b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lycee danton brive"/>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5225" cy="2314575"/>
                    </a:xfrm>
                    <a:prstGeom prst="rect">
                      <a:avLst/>
                    </a:prstGeom>
                    <a:noFill/>
                    <a:ln>
                      <a:noFill/>
                    </a:ln>
                  </pic:spPr>
                </pic:pic>
              </a:graphicData>
            </a:graphic>
          </wp:anchor>
        </w:drawing>
      </w:r>
      <w:r>
        <w:rPr>
          <w:sz w:val="32"/>
        </w:rPr>
        <w:t xml:space="preserve">Lycée Danton </w:t>
      </w:r>
    </w:p>
    <w:p w:rsidR="00767A02" w:rsidRDefault="00767A02" w:rsidP="00854FCF">
      <w:pPr>
        <w:rPr>
          <w:sz w:val="32"/>
        </w:rPr>
      </w:pPr>
      <w:r>
        <w:rPr>
          <w:sz w:val="32"/>
        </w:rPr>
        <w:t>Rue Evariste Galois</w:t>
      </w:r>
    </w:p>
    <w:p w:rsidR="00F70773" w:rsidRPr="0056578A" w:rsidRDefault="00767A02" w:rsidP="00854FCF">
      <w:pPr>
        <w:rPr>
          <w:color w:val="2E74B5" w:themeColor="accent1" w:themeShade="BF"/>
          <w:sz w:val="16"/>
          <w:szCs w:val="16"/>
        </w:rPr>
      </w:pPr>
      <w:r>
        <w:rPr>
          <w:sz w:val="32"/>
        </w:rPr>
        <w:t>19100 Brive</w:t>
      </w:r>
      <w:r>
        <w:rPr>
          <w:color w:val="2E74B5" w:themeColor="accent1" w:themeShade="BF"/>
          <w:sz w:val="32"/>
        </w:rPr>
        <w:br w:type="textWrapping" w:clear="all"/>
      </w:r>
    </w:p>
    <w:p w:rsidR="00BA17CC" w:rsidRPr="00BA17CC" w:rsidRDefault="00BA17CC" w:rsidP="00BA17CC">
      <w:pPr>
        <w:spacing w:after="0" w:line="240" w:lineRule="auto"/>
        <w:rPr>
          <w:b/>
          <w:sz w:val="28"/>
          <w:szCs w:val="28"/>
        </w:rPr>
      </w:pPr>
      <w:r w:rsidRPr="00BA17CC">
        <w:rPr>
          <w:b/>
          <w:sz w:val="28"/>
          <w:szCs w:val="28"/>
        </w:rPr>
        <w:t xml:space="preserve">1.2 </w:t>
      </w:r>
      <w:r w:rsidR="0070119F">
        <w:rPr>
          <w:b/>
          <w:sz w:val="28"/>
          <w:szCs w:val="28"/>
        </w:rPr>
        <w:t xml:space="preserve"> </w:t>
      </w:r>
      <w:r w:rsidRPr="00BA17CC">
        <w:rPr>
          <w:b/>
          <w:sz w:val="28"/>
          <w:szCs w:val="28"/>
        </w:rPr>
        <w:t xml:space="preserve">La filière de formation professionnelle </w:t>
      </w:r>
    </w:p>
    <w:p w:rsidR="00537F48" w:rsidRPr="0056578A" w:rsidRDefault="00537F48" w:rsidP="00537F48">
      <w:pPr>
        <w:pStyle w:val="NormalWeb"/>
        <w:spacing w:before="0" w:beforeAutospacing="0" w:after="0" w:afterAutospacing="0"/>
        <w:jc w:val="left"/>
        <w:rPr>
          <w:rFonts w:ascii="Arial" w:hAnsi="Arial" w:cs="Arial"/>
          <w:b/>
          <w:bCs/>
          <w:sz w:val="16"/>
          <w:szCs w:val="16"/>
        </w:rPr>
      </w:pPr>
    </w:p>
    <w:p w:rsidR="00537F48" w:rsidRDefault="00684184" w:rsidP="00537F48">
      <w:pPr>
        <w:pStyle w:val="NormalWeb"/>
        <w:spacing w:before="0" w:beforeAutospacing="0" w:after="0" w:afterAutospacing="0"/>
        <w:jc w:val="left"/>
        <w:rPr>
          <w:rFonts w:ascii="Arial" w:hAnsi="Arial" w:cs="Arial"/>
          <w:b/>
          <w:bCs/>
          <w:sz w:val="22"/>
          <w:szCs w:val="22"/>
        </w:rPr>
      </w:pPr>
      <w:r>
        <w:rPr>
          <w:rFonts w:ascii="Arial" w:hAnsi="Arial" w:cs="Arial"/>
          <w:b/>
          <w:bCs/>
          <w:noProof/>
          <w:sz w:val="22"/>
          <w:szCs w:val="22"/>
        </w:rPr>
        <w:pict>
          <v:shape id="Text Box 28" o:spid="_x0000_s1041" type="#_x0000_t202" style="position:absolute;margin-left:3.7pt;margin-top:10.4pt;width:162pt;height:49.0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iHLgIAAFo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">
            <v:textbox>
              <w:txbxContent>
                <w:p w:rsidR="00001845" w:rsidRDefault="00001845" w:rsidP="00537F48">
                  <w:r w:rsidRPr="003063B4">
                    <w:rPr>
                      <w:noProof/>
                      <w:lang w:eastAsia="fr-FR" w:bidi="he-IL"/>
                    </w:rPr>
                    <w:drawing>
                      <wp:inline distT="0" distB="0" distL="0" distR="0">
                        <wp:extent cx="2101215" cy="601311"/>
                        <wp:effectExtent l="19050" t="0" r="0" b="0"/>
                        <wp:docPr id="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Onisep.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1215" cy="601311"/>
                                </a:xfrm>
                                <a:prstGeom prst="rect">
                                  <a:avLst/>
                                </a:prstGeom>
                              </pic:spPr>
                            </pic:pic>
                          </a:graphicData>
                        </a:graphic>
                      </wp:inline>
                    </w:drawing>
                  </w:r>
                </w:p>
              </w:txbxContent>
            </v:textbox>
          </v:shape>
        </w:pict>
      </w:r>
    </w:p>
    <w:p w:rsidR="00537F48" w:rsidRDefault="00537F48" w:rsidP="00537F48">
      <w:pPr>
        <w:pStyle w:val="NormalWeb"/>
        <w:spacing w:before="0" w:beforeAutospacing="0" w:after="0" w:afterAutospacing="0"/>
        <w:ind w:left="3828"/>
        <w:jc w:val="left"/>
        <w:rPr>
          <w:rFonts w:ascii="Arial" w:hAnsi="Arial" w:cs="Arial"/>
          <w:b/>
          <w:bCs/>
          <w:sz w:val="22"/>
          <w:szCs w:val="22"/>
        </w:rPr>
      </w:pPr>
    </w:p>
    <w:p w:rsidR="00537F48" w:rsidRPr="003063B4" w:rsidRDefault="00537F48" w:rsidP="00537F48">
      <w:pPr>
        <w:pStyle w:val="NormalWeb"/>
        <w:spacing w:before="0" w:beforeAutospacing="0" w:after="0" w:afterAutospacing="0"/>
        <w:ind w:left="3544"/>
        <w:jc w:val="left"/>
        <w:rPr>
          <w:rFonts w:ascii="Arial" w:hAnsi="Arial" w:cs="Arial"/>
          <w:color w:val="2E74B5" w:themeColor="accent1" w:themeShade="BF"/>
          <w:sz w:val="22"/>
          <w:szCs w:val="22"/>
          <w:u w:val="single"/>
        </w:rPr>
      </w:pPr>
      <w:r>
        <w:rPr>
          <w:rFonts w:ascii="Arial" w:hAnsi="Arial" w:cs="Arial"/>
          <w:color w:val="2E74B5" w:themeColor="accent1" w:themeShade="BF"/>
        </w:rPr>
        <w:t xml:space="preserve"> </w:t>
      </w:r>
      <w:hyperlink r:id="rId17" w:history="1">
        <w:r w:rsidRPr="003063B4">
          <w:rPr>
            <w:rStyle w:val="Lienhypertexte"/>
            <w:rFonts w:ascii="Arial" w:hAnsi="Arial" w:cs="Arial"/>
            <w:color w:val="034990" w:themeColor="hyperlink" w:themeShade="BF"/>
            <w:sz w:val="22"/>
            <w:szCs w:val="22"/>
          </w:rPr>
          <w:t>http://www.onisep.fr/</w:t>
        </w:r>
      </w:hyperlink>
    </w:p>
    <w:p w:rsidR="00537F48" w:rsidRDefault="00537F48" w:rsidP="00537F48">
      <w:pPr>
        <w:pStyle w:val="NormalWeb"/>
        <w:spacing w:before="0" w:beforeAutospacing="0" w:after="0" w:afterAutospacing="0"/>
        <w:jc w:val="left"/>
        <w:rPr>
          <w:rFonts w:ascii="Arial" w:hAnsi="Arial" w:cs="Arial"/>
          <w:color w:val="2E74B5" w:themeColor="accent1" w:themeShade="BF"/>
          <w:u w:val="single"/>
        </w:rPr>
      </w:pPr>
    </w:p>
    <w:p w:rsidR="00537F48" w:rsidRDefault="00537F48" w:rsidP="00537F48">
      <w:pPr>
        <w:pStyle w:val="NormalWeb"/>
        <w:spacing w:before="0" w:beforeAutospacing="0" w:after="0" w:afterAutospacing="0"/>
        <w:jc w:val="left"/>
        <w:rPr>
          <w:rFonts w:ascii="Arial" w:hAnsi="Arial" w:cs="Arial"/>
          <w:b/>
          <w:bCs/>
          <w:sz w:val="22"/>
          <w:szCs w:val="22"/>
        </w:rPr>
      </w:pPr>
    </w:p>
    <w:p w:rsidR="00537F48" w:rsidRDefault="00537F48" w:rsidP="00537F48">
      <w:pPr>
        <w:pStyle w:val="NormalWeb"/>
        <w:spacing w:before="0" w:beforeAutospacing="0" w:after="0" w:afterAutospacing="0"/>
        <w:jc w:val="left"/>
        <w:rPr>
          <w:rFonts w:ascii="Arial" w:hAnsi="Arial" w:cs="Arial"/>
          <w:b/>
          <w:bCs/>
          <w:sz w:val="16"/>
          <w:szCs w:val="16"/>
        </w:rPr>
      </w:pPr>
    </w:p>
    <w:p w:rsidR="00537F48" w:rsidRPr="003063B4" w:rsidRDefault="00537F48" w:rsidP="00537F48">
      <w:pPr>
        <w:pStyle w:val="NormalWeb"/>
        <w:spacing w:before="0" w:beforeAutospacing="0" w:after="0" w:afterAutospacing="0"/>
        <w:jc w:val="left"/>
        <w:rPr>
          <w:rFonts w:ascii="Arial" w:hAnsi="Arial" w:cs="Arial"/>
          <w:b/>
          <w:bCs/>
          <w:sz w:val="16"/>
          <w:szCs w:val="16"/>
        </w:rPr>
      </w:pPr>
    </w:p>
    <w:p w:rsidR="00537F48" w:rsidRPr="0056578A" w:rsidRDefault="00537F48" w:rsidP="00537F48">
      <w:pPr>
        <w:spacing w:after="0" w:line="240" w:lineRule="auto"/>
        <w:jc w:val="both"/>
        <w:rPr>
          <w:rFonts w:ascii="Arial" w:eastAsia="Times New Roman" w:hAnsi="Arial" w:cs="Arial"/>
          <w:sz w:val="24"/>
          <w:szCs w:val="24"/>
          <w:lang w:eastAsia="fr-FR"/>
        </w:rPr>
      </w:pPr>
      <w:r w:rsidRPr="0056578A">
        <w:rPr>
          <w:rFonts w:ascii="Arial" w:eastAsia="Times New Roman" w:hAnsi="Arial" w:cs="Arial"/>
          <w:sz w:val="24"/>
          <w:szCs w:val="24"/>
          <w:lang w:eastAsia="fr-FR"/>
        </w:rPr>
        <w:t xml:space="preserve">Véritable intermédiaire entre le client et l'entreprise, l'assistant commercial joue un rôle essentiel. Traitement des commandes, élaboration de devis, facturation... </w:t>
      </w:r>
    </w:p>
    <w:p w:rsidR="00537F48" w:rsidRPr="0056578A" w:rsidRDefault="00537F48" w:rsidP="00537F48">
      <w:pPr>
        <w:spacing w:after="0" w:line="240" w:lineRule="auto"/>
        <w:jc w:val="both"/>
        <w:rPr>
          <w:rFonts w:ascii="Arial" w:eastAsia="Times New Roman" w:hAnsi="Arial" w:cs="Arial"/>
          <w:sz w:val="24"/>
          <w:szCs w:val="24"/>
          <w:lang w:eastAsia="fr-FR"/>
        </w:rPr>
      </w:pPr>
    </w:p>
    <w:p w:rsidR="00537F48" w:rsidRPr="0056578A" w:rsidRDefault="00537F48" w:rsidP="00537F48">
      <w:pPr>
        <w:spacing w:after="0" w:line="240" w:lineRule="auto"/>
        <w:jc w:val="both"/>
        <w:rPr>
          <w:rFonts w:ascii="Arial" w:eastAsia="Times New Roman" w:hAnsi="Arial" w:cs="Arial"/>
          <w:sz w:val="24"/>
          <w:szCs w:val="24"/>
          <w:lang w:eastAsia="fr-FR"/>
        </w:rPr>
      </w:pPr>
      <w:r w:rsidRPr="0056578A">
        <w:rPr>
          <w:rFonts w:ascii="Arial" w:eastAsia="Times New Roman" w:hAnsi="Arial" w:cs="Arial"/>
          <w:sz w:val="24"/>
          <w:szCs w:val="24"/>
          <w:lang w:eastAsia="fr-FR"/>
        </w:rPr>
        <w:t xml:space="preserve">Il assure le suivi des clients et de leur dossier. Bien qu'il travaille sur ordinateur, avec des horaires de travail plutôt réguliers, les échanges relationnels sont au cœur de son activité et très variés (clients, collègues, responsables hiérarchiques, prestataires extérieurs, etc.). Le goût du contact et le sens du service sont donc indispensables. </w:t>
      </w:r>
    </w:p>
    <w:p w:rsidR="00537F48" w:rsidRPr="0056578A" w:rsidRDefault="00537F48" w:rsidP="00537F48">
      <w:pPr>
        <w:spacing w:after="0" w:line="240" w:lineRule="auto"/>
        <w:jc w:val="both"/>
        <w:rPr>
          <w:rFonts w:ascii="Arial" w:eastAsia="Times New Roman" w:hAnsi="Arial" w:cs="Arial"/>
          <w:sz w:val="24"/>
          <w:szCs w:val="24"/>
          <w:lang w:eastAsia="fr-FR"/>
        </w:rPr>
      </w:pPr>
    </w:p>
    <w:p w:rsidR="00537F48" w:rsidRPr="0056578A" w:rsidRDefault="00537F48" w:rsidP="00537F48">
      <w:pPr>
        <w:spacing w:after="0" w:line="240" w:lineRule="auto"/>
        <w:jc w:val="both"/>
        <w:rPr>
          <w:rFonts w:ascii="Arial" w:eastAsia="Times New Roman" w:hAnsi="Arial" w:cs="Arial"/>
          <w:sz w:val="24"/>
          <w:szCs w:val="24"/>
          <w:lang w:eastAsia="fr-FR"/>
        </w:rPr>
      </w:pPr>
      <w:r w:rsidRPr="0056578A">
        <w:rPr>
          <w:rFonts w:ascii="Arial" w:eastAsia="Times New Roman" w:hAnsi="Arial" w:cs="Arial"/>
          <w:sz w:val="24"/>
          <w:szCs w:val="24"/>
          <w:lang w:eastAsia="fr-FR"/>
        </w:rPr>
        <w:t>On peut tenter sa chance avec un bac pro gestion-administration mais le niveau de qualification requis est plutôt bac + 2. Accessible aux débutants, la fonction d'assistant commercial peut représenter un tremplin idéal pour acquérir davantage de responsabilités.</w:t>
      </w:r>
    </w:p>
    <w:p w:rsidR="00537F48" w:rsidRPr="0056578A" w:rsidRDefault="00537F48" w:rsidP="00537F48">
      <w:pPr>
        <w:spacing w:after="0" w:line="240" w:lineRule="auto"/>
        <w:jc w:val="both"/>
        <w:rPr>
          <w:rFonts w:ascii="Arial" w:eastAsia="Times New Roman" w:hAnsi="Arial" w:cs="Arial"/>
          <w:sz w:val="24"/>
          <w:szCs w:val="24"/>
          <w:lang w:eastAsia="fr-FR"/>
        </w:rPr>
      </w:pPr>
    </w:p>
    <w:p w:rsidR="00537F48" w:rsidRPr="0056578A" w:rsidRDefault="00537F48" w:rsidP="00537F48">
      <w:pPr>
        <w:spacing w:after="0" w:line="240" w:lineRule="auto"/>
        <w:jc w:val="both"/>
        <w:rPr>
          <w:rFonts w:ascii="Arial" w:eastAsia="Times New Roman" w:hAnsi="Arial" w:cs="Arial"/>
          <w:sz w:val="24"/>
          <w:szCs w:val="24"/>
          <w:lang w:eastAsia="fr-FR"/>
        </w:rPr>
      </w:pPr>
      <w:r w:rsidRPr="0056578A">
        <w:rPr>
          <w:rFonts w:ascii="Arial" w:eastAsia="Times New Roman" w:hAnsi="Arial" w:cs="Arial"/>
          <w:sz w:val="24"/>
          <w:szCs w:val="24"/>
          <w:lang w:eastAsia="fr-FR"/>
        </w:rPr>
        <w:t xml:space="preserve">Les débouchés, plutôt nombreux, se trouvent dans tous les secteurs d'activité (biens d'équipement, services, industrie...). </w:t>
      </w:r>
    </w:p>
    <w:p w:rsidR="00537F48" w:rsidRPr="0056578A" w:rsidRDefault="00537F48" w:rsidP="00537F48">
      <w:pPr>
        <w:spacing w:after="0" w:line="240" w:lineRule="auto"/>
        <w:jc w:val="both"/>
        <w:rPr>
          <w:rFonts w:ascii="Arial" w:eastAsia="Times New Roman" w:hAnsi="Arial" w:cs="Arial"/>
          <w:sz w:val="24"/>
          <w:szCs w:val="24"/>
          <w:lang w:eastAsia="fr-FR"/>
        </w:rPr>
      </w:pPr>
    </w:p>
    <w:p w:rsidR="00537F48" w:rsidRPr="0056578A" w:rsidRDefault="00537F48" w:rsidP="00537F48">
      <w:pPr>
        <w:spacing w:after="0" w:line="240" w:lineRule="auto"/>
        <w:jc w:val="both"/>
        <w:rPr>
          <w:rFonts w:ascii="Arial" w:eastAsia="Times New Roman" w:hAnsi="Arial" w:cs="Arial"/>
          <w:sz w:val="24"/>
          <w:szCs w:val="24"/>
          <w:lang w:eastAsia="fr-FR"/>
        </w:rPr>
      </w:pPr>
      <w:r w:rsidRPr="0056578A">
        <w:rPr>
          <w:rFonts w:ascii="Arial" w:eastAsia="Times New Roman" w:hAnsi="Arial" w:cs="Arial"/>
          <w:sz w:val="24"/>
          <w:szCs w:val="24"/>
          <w:lang w:eastAsia="fr-FR"/>
        </w:rPr>
        <w:t xml:space="preserve">Selon l'entreprise où l'assistant commercial travaille, ses missions, son degré d'autonomie et de responsabilité peuvent différer. </w:t>
      </w:r>
    </w:p>
    <w:p w:rsidR="00537F48" w:rsidRPr="0056578A" w:rsidRDefault="00537F48" w:rsidP="00537F48">
      <w:pPr>
        <w:spacing w:after="0" w:line="240" w:lineRule="auto"/>
        <w:jc w:val="both"/>
        <w:rPr>
          <w:rFonts w:ascii="Arial" w:eastAsia="Times New Roman" w:hAnsi="Arial" w:cs="Arial"/>
          <w:sz w:val="24"/>
          <w:szCs w:val="24"/>
          <w:lang w:eastAsia="fr-FR"/>
        </w:rPr>
      </w:pPr>
    </w:p>
    <w:p w:rsidR="00537F48" w:rsidRPr="0056578A" w:rsidRDefault="00537F48" w:rsidP="00537F48">
      <w:pPr>
        <w:spacing w:after="0" w:line="240" w:lineRule="auto"/>
        <w:jc w:val="both"/>
        <w:rPr>
          <w:rFonts w:ascii="Arial" w:eastAsia="Times New Roman" w:hAnsi="Arial" w:cs="Arial"/>
          <w:sz w:val="24"/>
          <w:szCs w:val="24"/>
          <w:lang w:eastAsia="fr-FR"/>
        </w:rPr>
      </w:pPr>
      <w:r w:rsidRPr="0056578A">
        <w:rPr>
          <w:rFonts w:ascii="Arial" w:eastAsia="Times New Roman" w:hAnsi="Arial" w:cs="Arial"/>
          <w:sz w:val="24"/>
          <w:szCs w:val="24"/>
          <w:lang w:eastAsia="fr-FR"/>
        </w:rPr>
        <w:t xml:space="preserve">Dans certaines entreprises, la maîtrise de l'anglais peut notamment être exigée. </w:t>
      </w:r>
    </w:p>
    <w:p w:rsidR="00537F48" w:rsidRPr="0056578A" w:rsidRDefault="00537F48" w:rsidP="00537F48">
      <w:pPr>
        <w:spacing w:after="0" w:line="240" w:lineRule="auto"/>
        <w:jc w:val="both"/>
        <w:rPr>
          <w:rFonts w:ascii="Arial" w:eastAsia="Times New Roman" w:hAnsi="Arial" w:cs="Arial"/>
          <w:sz w:val="24"/>
          <w:szCs w:val="24"/>
          <w:lang w:eastAsia="fr-FR"/>
        </w:rPr>
      </w:pPr>
    </w:p>
    <w:p w:rsidR="00537F48" w:rsidRPr="0056578A" w:rsidRDefault="00537F48" w:rsidP="00537F48">
      <w:pPr>
        <w:spacing w:after="0" w:line="240" w:lineRule="auto"/>
        <w:jc w:val="both"/>
        <w:rPr>
          <w:rFonts w:ascii="Arial" w:eastAsia="Times New Roman" w:hAnsi="Arial" w:cs="Arial"/>
          <w:sz w:val="24"/>
          <w:szCs w:val="24"/>
          <w:lang w:eastAsia="fr-FR"/>
        </w:rPr>
      </w:pPr>
      <w:r w:rsidRPr="0056578A">
        <w:rPr>
          <w:rFonts w:ascii="Arial" w:eastAsia="Times New Roman" w:hAnsi="Arial" w:cs="Arial"/>
          <w:sz w:val="24"/>
          <w:szCs w:val="24"/>
          <w:lang w:eastAsia="fr-FR"/>
        </w:rPr>
        <w:t>Pratiquer, en plus, une autre langue peut être un réel atout.</w:t>
      </w:r>
    </w:p>
    <w:p w:rsidR="00CD01E6" w:rsidRDefault="00A6131B" w:rsidP="00537F48">
      <w:pPr>
        <w:pStyle w:val="Paragraphedeliste"/>
        <w:ind w:left="0"/>
        <w:rPr>
          <w:b/>
          <w:sz w:val="32"/>
        </w:rPr>
      </w:pPr>
      <w:r>
        <w:rPr>
          <w:b/>
          <w:noProof/>
          <w:sz w:val="32"/>
          <w:lang w:eastAsia="fr-FR" w:bidi="he-IL"/>
        </w:rPr>
        <w:pict>
          <v:shape id="_x0000_s1065" type="#_x0000_t202" style="position:absolute;margin-left:313pt;margin-top:14.7pt;width:191.95pt;height:51.35pt;z-index:251735040;mso-width-percent:400;mso-width-percent:400;mso-width-relative:margin;mso-height-relative:margin" stroked="f">
            <v:textbox>
              <w:txbxContent>
                <w:p w:rsidR="00A6131B" w:rsidRDefault="00A6131B" w:rsidP="00A6131B">
                  <w:r>
                    <w:rPr>
                      <w:noProof/>
                      <w:lang w:eastAsia="fr-FR" w:bidi="he-IL"/>
                    </w:rPr>
                    <w:drawing>
                      <wp:inline distT="0" distB="0" distL="0" distR="0">
                        <wp:extent cx="2265045" cy="584255"/>
                        <wp:effectExtent l="19050" t="0" r="1905" b="0"/>
                        <wp:docPr id="132" name="Image 6" descr="C:\Users\Philippe\Documents\PHILIPPE &amp; ANNA\1. EDUCATION NATIONALE\7. ACTIVITES PEDAGOGIQUES\Agir - Créer une entreprise\CHALLENGE DANTON 2017 2018\Documents\bandeau TESSET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e entreprise\CHALLENGE DANTON 2017 2018\Documents\bandeau TESSETÜR.PNG"/>
                                <pic:cNvPicPr>
                                  <a:picLocks noChangeAspect="1" noChangeArrowheads="1"/>
                                </pic:cNvPicPr>
                              </pic:nvPicPr>
                              <pic:blipFill>
                                <a:blip r:embed="rId14"/>
                                <a:srcRect/>
                                <a:stretch>
                                  <a:fillRect/>
                                </a:stretch>
                              </pic:blipFill>
                              <pic:spPr bwMode="auto">
                                <a:xfrm>
                                  <a:off x="0" y="0"/>
                                  <a:ext cx="2265045" cy="584255"/>
                                </a:xfrm>
                                <a:prstGeom prst="rect">
                                  <a:avLst/>
                                </a:prstGeom>
                                <a:noFill/>
                                <a:ln w="9525">
                                  <a:noFill/>
                                  <a:miter lim="800000"/>
                                  <a:headEnd/>
                                  <a:tailEnd/>
                                </a:ln>
                              </pic:spPr>
                            </pic:pic>
                          </a:graphicData>
                        </a:graphic>
                      </wp:inline>
                    </w:drawing>
                  </w:r>
                </w:p>
              </w:txbxContent>
            </v:textbox>
          </v:shape>
        </w:pict>
      </w:r>
    </w:p>
    <w:p w:rsidR="00F70773" w:rsidRDefault="004C7213" w:rsidP="00537F48">
      <w:pPr>
        <w:pStyle w:val="Paragraphedeliste"/>
        <w:ind w:left="0"/>
        <w:rPr>
          <w:b/>
          <w:sz w:val="32"/>
        </w:rPr>
      </w:pPr>
      <w:r>
        <w:rPr>
          <w:b/>
          <w:sz w:val="32"/>
        </w:rPr>
        <w:lastRenderedPageBreak/>
        <w:t xml:space="preserve">1.3 </w:t>
      </w:r>
      <w:r w:rsidR="00F70773">
        <w:rPr>
          <w:b/>
          <w:sz w:val="32"/>
        </w:rPr>
        <w:t xml:space="preserve">L’idée </w:t>
      </w:r>
      <w:proofErr w:type="spellStart"/>
      <w:r w:rsidR="00537F48">
        <w:rPr>
          <w:rFonts w:ascii="Lucida Handwriting" w:hAnsi="Lucida Handwriting"/>
          <w:b/>
          <w:bCs/>
          <w:color w:val="7030A0"/>
          <w:sz w:val="24"/>
          <w:szCs w:val="24"/>
        </w:rPr>
        <w:t>Tesettü</w:t>
      </w:r>
      <w:r w:rsidR="00537F48" w:rsidRPr="00746230">
        <w:rPr>
          <w:rFonts w:ascii="Lucida Handwriting" w:hAnsi="Lucida Handwriting"/>
          <w:b/>
          <w:bCs/>
          <w:color w:val="7030A0"/>
          <w:sz w:val="24"/>
          <w:szCs w:val="24"/>
        </w:rPr>
        <w:t>r</w:t>
      </w:r>
      <w:proofErr w:type="spellEnd"/>
      <w:r w:rsidR="00537F48" w:rsidRPr="00746230">
        <w:rPr>
          <w:rFonts w:ascii="Lucida Handwriting" w:hAnsi="Lucida Handwriting"/>
          <w:b/>
          <w:bCs/>
          <w:color w:val="7030A0"/>
          <w:sz w:val="24"/>
          <w:szCs w:val="24"/>
        </w:rPr>
        <w:t xml:space="preserve"> Mode</w:t>
      </w:r>
      <w:r w:rsidR="00537F48">
        <w:rPr>
          <w:b/>
          <w:sz w:val="32"/>
        </w:rPr>
        <w:t xml:space="preserve">  </w:t>
      </w:r>
      <w:r w:rsidR="003766DC">
        <w:rPr>
          <w:b/>
          <w:sz w:val="32"/>
        </w:rPr>
        <w:t>pour le Challenge Destination Entreprise</w:t>
      </w:r>
    </w:p>
    <w:p w:rsidR="003C3218" w:rsidRPr="00F70773" w:rsidRDefault="003C3218" w:rsidP="00537F48">
      <w:pPr>
        <w:pStyle w:val="Paragraphedeliste"/>
        <w:ind w:left="0"/>
        <w:rPr>
          <w:b/>
          <w:sz w:val="32"/>
        </w:rPr>
      </w:pPr>
    </w:p>
    <w:p w:rsidR="00537F48" w:rsidRDefault="003766DC" w:rsidP="004C7213">
      <w:pPr>
        <w:spacing w:after="0" w:line="240" w:lineRule="auto"/>
        <w:jc w:val="both"/>
        <w:rPr>
          <w:sz w:val="32"/>
        </w:rPr>
      </w:pPr>
      <w:r>
        <w:rPr>
          <w:noProof/>
          <w:lang w:eastAsia="fr-FR" w:bidi="he-IL"/>
        </w:rPr>
        <w:drawing>
          <wp:anchor distT="0" distB="0" distL="114300" distR="114300" simplePos="0" relativeHeight="251659264" behindDoc="0" locked="0" layoutInCell="1" allowOverlap="1">
            <wp:simplePos x="895350" y="5838825"/>
            <wp:positionH relativeFrom="column">
              <wp:align>left</wp:align>
            </wp:positionH>
            <wp:positionV relativeFrom="paragraph">
              <wp:align>top</wp:align>
            </wp:positionV>
            <wp:extent cx="1409700" cy="600075"/>
            <wp:effectExtent l="0" t="0" r="0" b="9525"/>
            <wp:wrapSquare wrapText="bothSides"/>
            <wp:docPr id="11" name="Image 11" descr="C:\Users\Philippe\Documents\PHILIPPE &amp; ANNA\1. EDUCATION NATIONALE\7. ACTIVITES PEDAGOGIQUES\Agir - Créer une entreprise\Challenge DE.PNG"/>
            <wp:cNvGraphicFramePr/>
            <a:graphic xmlns:a="http://schemas.openxmlformats.org/drawingml/2006/main">
              <a:graphicData uri="http://schemas.openxmlformats.org/drawingml/2006/picture">
                <pic:pic xmlns:pic="http://schemas.openxmlformats.org/drawingml/2006/picture">
                  <pic:nvPicPr>
                    <pic:cNvPr id="11" name="Image 11" descr="C:\Users\Philippe\Documents\PHILIPPE &amp; ANNA\1. EDUCATION NATIONALE\7. ACTIVITES PEDAGOGIQUES\Agir - Créer une entreprise\Challenge DE.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600075"/>
                    </a:xfrm>
                    <a:prstGeom prst="rect">
                      <a:avLst/>
                    </a:prstGeom>
                    <a:noFill/>
                    <a:ln w="9525">
                      <a:noFill/>
                      <a:miter lim="800000"/>
                      <a:headEnd/>
                      <a:tailEnd/>
                    </a:ln>
                  </pic:spPr>
                </pic:pic>
              </a:graphicData>
            </a:graphic>
          </wp:anchor>
        </w:drawing>
      </w:r>
      <w:r>
        <w:rPr>
          <w:sz w:val="32"/>
        </w:rPr>
        <w:t xml:space="preserve">     </w:t>
      </w:r>
    </w:p>
    <w:p w:rsidR="00DF4C8A" w:rsidRDefault="003766DC" w:rsidP="004C7213">
      <w:pPr>
        <w:spacing w:after="0" w:line="240" w:lineRule="auto"/>
        <w:jc w:val="both"/>
        <w:rPr>
          <w:sz w:val="24"/>
          <w:szCs w:val="24"/>
        </w:rPr>
      </w:pPr>
      <w:r>
        <w:rPr>
          <w:sz w:val="32"/>
        </w:rPr>
        <w:t xml:space="preserve">Associationlimousinedeschallenges.com </w:t>
      </w:r>
      <w:r>
        <w:rPr>
          <w:sz w:val="32"/>
        </w:rPr>
        <w:br w:type="textWrapping" w:clear="all"/>
      </w:r>
    </w:p>
    <w:p w:rsidR="00F70773" w:rsidRPr="00DF4C8A" w:rsidRDefault="00267A8D" w:rsidP="00DE6056">
      <w:pPr>
        <w:spacing w:after="0" w:line="240" w:lineRule="auto"/>
        <w:jc w:val="both"/>
        <w:rPr>
          <w:sz w:val="28"/>
          <w:szCs w:val="28"/>
        </w:rPr>
      </w:pPr>
      <w:r w:rsidRPr="00DF4C8A">
        <w:rPr>
          <w:sz w:val="28"/>
          <w:szCs w:val="28"/>
        </w:rPr>
        <w:t>N</w:t>
      </w:r>
      <w:r w:rsidR="003119A4" w:rsidRPr="00DF4C8A">
        <w:rPr>
          <w:sz w:val="28"/>
          <w:szCs w:val="28"/>
        </w:rPr>
        <w:t>otre idée</w:t>
      </w:r>
      <w:r w:rsidR="00DE6056">
        <w:rPr>
          <w:sz w:val="28"/>
          <w:szCs w:val="28"/>
        </w:rPr>
        <w:t xml:space="preserve"> est de créer un m</w:t>
      </w:r>
      <w:r w:rsidR="003119A4" w:rsidRPr="00DF4C8A">
        <w:rPr>
          <w:sz w:val="28"/>
          <w:szCs w:val="28"/>
        </w:rPr>
        <w:t>agasin</w:t>
      </w:r>
      <w:r w:rsidRPr="00DF4C8A">
        <w:rPr>
          <w:sz w:val="28"/>
          <w:szCs w:val="28"/>
        </w:rPr>
        <w:t xml:space="preserve"> de </w:t>
      </w:r>
      <w:r w:rsidR="00DF4C8A" w:rsidRPr="00DF4C8A">
        <w:rPr>
          <w:sz w:val="28"/>
          <w:szCs w:val="28"/>
        </w:rPr>
        <w:t>ventes d’habits et d’accessoires traditionnels Turcs</w:t>
      </w:r>
      <w:r w:rsidR="003119A4" w:rsidRPr="00DF4C8A">
        <w:rPr>
          <w:sz w:val="28"/>
          <w:szCs w:val="28"/>
        </w:rPr>
        <w:t xml:space="preserve"> (</w:t>
      </w:r>
      <w:proofErr w:type="spellStart"/>
      <w:r w:rsidR="00DE6056">
        <w:rPr>
          <w:rFonts w:ascii="Lucida Handwriting" w:hAnsi="Lucida Handwriting"/>
          <w:b/>
          <w:bCs/>
          <w:color w:val="7030A0"/>
          <w:sz w:val="24"/>
          <w:szCs w:val="24"/>
        </w:rPr>
        <w:t>Tesettü</w:t>
      </w:r>
      <w:r w:rsidR="00DE6056" w:rsidRPr="00746230">
        <w:rPr>
          <w:rFonts w:ascii="Lucida Handwriting" w:hAnsi="Lucida Handwriting"/>
          <w:b/>
          <w:bCs/>
          <w:color w:val="7030A0"/>
          <w:sz w:val="24"/>
          <w:szCs w:val="24"/>
        </w:rPr>
        <w:t>r</w:t>
      </w:r>
      <w:proofErr w:type="spellEnd"/>
      <w:r w:rsidR="00DE6056" w:rsidRPr="00746230">
        <w:rPr>
          <w:rFonts w:ascii="Lucida Handwriting" w:hAnsi="Lucida Handwriting"/>
          <w:b/>
          <w:bCs/>
          <w:color w:val="7030A0"/>
          <w:sz w:val="24"/>
          <w:szCs w:val="24"/>
        </w:rPr>
        <w:t xml:space="preserve"> Mode</w:t>
      </w:r>
      <w:r w:rsidR="003119A4" w:rsidRPr="00DF4C8A">
        <w:rPr>
          <w:sz w:val="28"/>
          <w:szCs w:val="28"/>
        </w:rPr>
        <w:t>). Cette idée nous est</w:t>
      </w:r>
      <w:r w:rsidRPr="00DF4C8A">
        <w:rPr>
          <w:sz w:val="28"/>
          <w:szCs w:val="28"/>
        </w:rPr>
        <w:t xml:space="preserve"> venue dans le cadre du projet proposée par l’association Limousine des Challenges. </w:t>
      </w:r>
    </w:p>
    <w:p w:rsidR="004C7213" w:rsidRPr="00DF4C8A" w:rsidRDefault="004C7213" w:rsidP="004C7213">
      <w:pPr>
        <w:spacing w:after="0" w:line="240" w:lineRule="auto"/>
        <w:jc w:val="both"/>
        <w:rPr>
          <w:sz w:val="28"/>
          <w:szCs w:val="28"/>
        </w:rPr>
      </w:pPr>
    </w:p>
    <w:p w:rsidR="003766DC" w:rsidRPr="00DF4C8A" w:rsidRDefault="003766DC" w:rsidP="004C7213">
      <w:pPr>
        <w:spacing w:after="0" w:line="240" w:lineRule="auto"/>
        <w:jc w:val="both"/>
        <w:rPr>
          <w:sz w:val="28"/>
          <w:szCs w:val="28"/>
        </w:rPr>
      </w:pPr>
      <w:r w:rsidRPr="00DF4C8A">
        <w:rPr>
          <w:sz w:val="28"/>
          <w:szCs w:val="28"/>
        </w:rPr>
        <w:t>Le concours de création d’Entreprise virtuelle jeune 15-22</w:t>
      </w:r>
      <w:r w:rsidR="00DF4C8A" w:rsidRPr="00DF4C8A">
        <w:rPr>
          <w:sz w:val="28"/>
          <w:szCs w:val="28"/>
        </w:rPr>
        <w:t xml:space="preserve"> ans</w:t>
      </w:r>
      <w:r w:rsidRPr="00DF4C8A">
        <w:rPr>
          <w:sz w:val="28"/>
          <w:szCs w:val="28"/>
        </w:rPr>
        <w:t xml:space="preserve"> en filière professionnelle CHALLENGE DESTINATION ENTREPRISE PRE-BAC s’adresse à nous. Il veut nous sensibiliser à la </w:t>
      </w:r>
      <w:r w:rsidR="003C3218">
        <w:rPr>
          <w:sz w:val="28"/>
          <w:szCs w:val="28"/>
        </w:rPr>
        <w:t>réalité du monde p</w:t>
      </w:r>
      <w:r w:rsidR="00DE6056">
        <w:rPr>
          <w:sz w:val="28"/>
          <w:szCs w:val="28"/>
        </w:rPr>
        <w:t>rofessionnel</w:t>
      </w:r>
      <w:r w:rsidRPr="00DF4C8A">
        <w:rPr>
          <w:sz w:val="28"/>
          <w:szCs w:val="28"/>
        </w:rPr>
        <w:t xml:space="preserve">. Cette année de créateur nous permet de mener toute une réflexion sur notre métier mais aussi de faire travailler nos capacités rédactionnelles et orales. Notre projet nous incite à nous projeter </w:t>
      </w:r>
      <w:r w:rsidR="003C3218">
        <w:rPr>
          <w:sz w:val="28"/>
          <w:szCs w:val="28"/>
        </w:rPr>
        <w:t>concrètement dans notre avenir professionnel</w:t>
      </w:r>
      <w:r w:rsidRPr="00DF4C8A">
        <w:rPr>
          <w:sz w:val="28"/>
          <w:szCs w:val="28"/>
        </w:rPr>
        <w:t>.</w:t>
      </w:r>
    </w:p>
    <w:p w:rsidR="003C3218" w:rsidRDefault="003C3218" w:rsidP="00F70773">
      <w:pPr>
        <w:rPr>
          <w:sz w:val="32"/>
        </w:rPr>
      </w:pPr>
    </w:p>
    <w:p w:rsidR="00DE5712" w:rsidRDefault="00DF4C8A" w:rsidP="002D0C68">
      <w:pPr>
        <w:spacing w:after="0" w:line="240" w:lineRule="auto"/>
        <w:rPr>
          <w:b/>
          <w:sz w:val="28"/>
          <w:szCs w:val="28"/>
        </w:rPr>
      </w:pPr>
      <w:r w:rsidRPr="00DF4C8A">
        <w:rPr>
          <w:b/>
          <w:sz w:val="28"/>
          <w:szCs w:val="28"/>
        </w:rPr>
        <w:t xml:space="preserve">1.4  </w:t>
      </w:r>
      <w:r w:rsidR="002D0C68">
        <w:rPr>
          <w:b/>
          <w:sz w:val="28"/>
          <w:szCs w:val="28"/>
        </w:rPr>
        <w:t>Présentation de l’équipe </w:t>
      </w:r>
    </w:p>
    <w:p w:rsidR="002D0C68" w:rsidRDefault="002D0C68" w:rsidP="002D0C68">
      <w:pPr>
        <w:spacing w:after="0" w:line="240" w:lineRule="auto"/>
        <w:rPr>
          <w:b/>
          <w:sz w:val="28"/>
          <w:szCs w:val="28"/>
        </w:rPr>
      </w:pPr>
    </w:p>
    <w:p w:rsidR="00DE5712" w:rsidRDefault="00DE5712" w:rsidP="00DE5712">
      <w:pPr>
        <w:rPr>
          <w:sz w:val="28"/>
          <w:szCs w:val="28"/>
        </w:rPr>
      </w:pPr>
      <w:r>
        <w:rPr>
          <w:sz w:val="28"/>
          <w:szCs w:val="28"/>
        </w:rPr>
        <w:t xml:space="preserve">En seconde Administration et </w:t>
      </w:r>
      <w:r w:rsidR="006A4A4D">
        <w:rPr>
          <w:sz w:val="28"/>
          <w:szCs w:val="28"/>
        </w:rPr>
        <w:t>Gestion au lycée Professionnel</w:t>
      </w:r>
      <w:r>
        <w:rPr>
          <w:sz w:val="28"/>
          <w:szCs w:val="28"/>
        </w:rPr>
        <w:t xml:space="preserve"> Danton</w:t>
      </w:r>
      <w:r w:rsidR="006A4A4D">
        <w:rPr>
          <w:sz w:val="28"/>
          <w:szCs w:val="28"/>
        </w:rPr>
        <w:t xml:space="preserve"> (2GA2), notre équipe est </w:t>
      </w:r>
      <w:r>
        <w:rPr>
          <w:sz w:val="28"/>
          <w:szCs w:val="28"/>
        </w:rPr>
        <w:t>composée de :</w:t>
      </w:r>
    </w:p>
    <w:p w:rsidR="009F4096" w:rsidRDefault="00684184" w:rsidP="00DE5712">
      <w:pPr>
        <w:rPr>
          <w:sz w:val="28"/>
          <w:szCs w:val="28"/>
        </w:rPr>
      </w:pPr>
      <w:r>
        <w:rPr>
          <w:noProof/>
          <w:sz w:val="28"/>
          <w:szCs w:val="28"/>
        </w:rPr>
        <w:pict>
          <v:shape id="_x0000_s1043" type="#_x0000_t202" style="position:absolute;margin-left:-4.85pt;margin-top:5.55pt;width:111.75pt;height:135.75pt;z-index:251705344;mso-width-relative:margin;mso-height-relative:margin" stroked="f">
            <v:textbox>
              <w:txbxContent>
                <w:p w:rsidR="00001845" w:rsidRDefault="00001845" w:rsidP="003C3218">
                  <w:r>
                    <w:rPr>
                      <w:noProof/>
                      <w:lang w:eastAsia="fr-FR" w:bidi="he-IL"/>
                    </w:rPr>
                    <w:drawing>
                      <wp:inline distT="0" distB="0" distL="0" distR="0">
                        <wp:extent cx="1202774" cy="1571625"/>
                        <wp:effectExtent l="19050" t="0" r="0" b="0"/>
                        <wp:docPr id="113" name="Image 2" descr="C:\Users\Philippe\Documents\PHILIPPE &amp; ANNA\1. EDUCATION NATIONALE\7. ACTIVITES PEDAGOGIQUES\Agir - Créer une entreprise\CHALLENGE DANTON 2017 2018\Documents\Séz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Documents\Sézin.PNG"/>
                                <pic:cNvPicPr>
                                  <a:picLocks noChangeAspect="1" noChangeArrowheads="1"/>
                                </pic:cNvPicPr>
                              </pic:nvPicPr>
                              <pic:blipFill>
                                <a:blip r:embed="rId18"/>
                                <a:srcRect/>
                                <a:stretch>
                                  <a:fillRect/>
                                </a:stretch>
                              </pic:blipFill>
                              <pic:spPr bwMode="auto">
                                <a:xfrm>
                                  <a:off x="0" y="0"/>
                                  <a:ext cx="1202774" cy="1571625"/>
                                </a:xfrm>
                                <a:prstGeom prst="rect">
                                  <a:avLst/>
                                </a:prstGeom>
                                <a:noFill/>
                                <a:ln w="9525">
                                  <a:noFill/>
                                  <a:miter lim="800000"/>
                                  <a:headEnd/>
                                  <a:tailEnd/>
                                </a:ln>
                              </pic:spPr>
                            </pic:pic>
                          </a:graphicData>
                        </a:graphic>
                      </wp:inline>
                    </w:drawing>
                  </w:r>
                </w:p>
              </w:txbxContent>
            </v:textbox>
          </v:shape>
        </w:pict>
      </w:r>
    </w:p>
    <w:p w:rsidR="00267A8D" w:rsidRPr="00DF4C8A" w:rsidRDefault="00267A8D" w:rsidP="003C3218">
      <w:pPr>
        <w:spacing w:after="0" w:line="240" w:lineRule="auto"/>
        <w:ind w:left="2268"/>
        <w:rPr>
          <w:b/>
          <w:sz w:val="28"/>
          <w:szCs w:val="28"/>
        </w:rPr>
      </w:pPr>
      <w:proofErr w:type="spellStart"/>
      <w:r w:rsidRPr="00DF4C8A">
        <w:rPr>
          <w:b/>
          <w:sz w:val="28"/>
          <w:szCs w:val="28"/>
        </w:rPr>
        <w:t>Sezin</w:t>
      </w:r>
      <w:proofErr w:type="spellEnd"/>
      <w:r w:rsidR="00DF4C8A" w:rsidRPr="00DF4C8A">
        <w:rPr>
          <w:b/>
          <w:sz w:val="28"/>
          <w:szCs w:val="28"/>
        </w:rPr>
        <w:t xml:space="preserve"> DINGER</w:t>
      </w:r>
    </w:p>
    <w:p w:rsidR="00267A8D" w:rsidRPr="00DF4C8A" w:rsidRDefault="00267A8D" w:rsidP="003C3218">
      <w:pPr>
        <w:spacing w:after="0" w:line="240" w:lineRule="auto"/>
        <w:ind w:left="2268"/>
        <w:rPr>
          <w:sz w:val="28"/>
          <w:szCs w:val="28"/>
        </w:rPr>
      </w:pPr>
      <w:r w:rsidRPr="00DF4C8A">
        <w:rPr>
          <w:sz w:val="28"/>
          <w:szCs w:val="28"/>
        </w:rPr>
        <w:t>Né le 28/01/2002 à Brive-la-Gaillarde (F 19100)</w:t>
      </w:r>
    </w:p>
    <w:p w:rsidR="00267A8D" w:rsidRPr="003C3218" w:rsidRDefault="00684184" w:rsidP="003C3218">
      <w:pPr>
        <w:spacing w:after="0" w:line="240" w:lineRule="auto"/>
        <w:ind w:left="2268"/>
        <w:rPr>
          <w:color w:val="7030A0"/>
          <w:sz w:val="28"/>
          <w:szCs w:val="28"/>
        </w:rPr>
      </w:pPr>
      <w:hyperlink r:id="rId19" w:history="1">
        <w:r w:rsidR="00267A8D" w:rsidRPr="003C3218">
          <w:rPr>
            <w:rStyle w:val="Lienhypertexte"/>
            <w:color w:val="7030A0"/>
            <w:sz w:val="28"/>
            <w:szCs w:val="28"/>
          </w:rPr>
          <w:t>Sezindinger@Ordicollege.fr</w:t>
        </w:r>
      </w:hyperlink>
    </w:p>
    <w:p w:rsidR="00267A8D" w:rsidRPr="00DF4C8A" w:rsidRDefault="00267A8D" w:rsidP="003C3218">
      <w:pPr>
        <w:spacing w:after="0" w:line="240" w:lineRule="auto"/>
        <w:ind w:left="2268"/>
        <w:rPr>
          <w:sz w:val="28"/>
          <w:szCs w:val="28"/>
        </w:rPr>
      </w:pPr>
      <w:r w:rsidRPr="00DF4C8A">
        <w:rPr>
          <w:sz w:val="28"/>
          <w:szCs w:val="28"/>
        </w:rPr>
        <w:t>202</w:t>
      </w:r>
      <w:r w:rsidR="00DF4C8A" w:rsidRPr="00DF4C8A">
        <w:rPr>
          <w:sz w:val="28"/>
          <w:szCs w:val="28"/>
        </w:rPr>
        <w:t>0 : Baccalauréat Professionnel</w:t>
      </w:r>
      <w:r w:rsidRPr="00DF4C8A">
        <w:rPr>
          <w:sz w:val="28"/>
          <w:szCs w:val="28"/>
        </w:rPr>
        <w:t xml:space="preserve"> Gestion-Administration (en préparation)</w:t>
      </w:r>
    </w:p>
    <w:p w:rsidR="00267A8D" w:rsidRPr="00DF4C8A" w:rsidRDefault="00267A8D" w:rsidP="003C3218">
      <w:pPr>
        <w:spacing w:after="0" w:line="240" w:lineRule="auto"/>
        <w:ind w:left="2268"/>
        <w:rPr>
          <w:sz w:val="28"/>
          <w:szCs w:val="28"/>
        </w:rPr>
      </w:pPr>
      <w:r w:rsidRPr="00DF4C8A">
        <w:rPr>
          <w:sz w:val="28"/>
          <w:szCs w:val="28"/>
        </w:rPr>
        <w:t>2019 : BEP</w:t>
      </w:r>
    </w:p>
    <w:p w:rsidR="00267A8D" w:rsidRPr="00DF4C8A" w:rsidRDefault="00267A8D" w:rsidP="00DF4C8A">
      <w:pPr>
        <w:spacing w:after="0" w:line="240" w:lineRule="auto"/>
        <w:rPr>
          <w:sz w:val="28"/>
          <w:szCs w:val="28"/>
        </w:rPr>
      </w:pPr>
    </w:p>
    <w:p w:rsidR="009F4096" w:rsidRDefault="00684184" w:rsidP="003C3218">
      <w:pPr>
        <w:spacing w:after="0" w:line="240" w:lineRule="auto"/>
        <w:ind w:left="2268"/>
        <w:rPr>
          <w:b/>
          <w:sz w:val="28"/>
          <w:szCs w:val="28"/>
        </w:rPr>
      </w:pPr>
      <w:r w:rsidRPr="00684184">
        <w:rPr>
          <w:noProof/>
          <w:sz w:val="28"/>
          <w:szCs w:val="28"/>
          <w:lang w:eastAsia="fr-FR" w:bidi="he-IL"/>
        </w:rPr>
        <w:pict>
          <v:shape id="_x0000_s1044" type="#_x0000_t202" style="position:absolute;left:0;text-align:left;margin-left:-4.85pt;margin-top:3.1pt;width:111.75pt;height:135.75pt;z-index:251706368;mso-width-relative:margin;mso-height-relative:margin" stroked="f">
            <v:textbox>
              <w:txbxContent>
                <w:p w:rsidR="00001845" w:rsidRDefault="00001845" w:rsidP="003C3218">
                  <w:r>
                    <w:rPr>
                      <w:noProof/>
                      <w:lang w:eastAsia="fr-FR" w:bidi="he-IL"/>
                    </w:rPr>
                    <w:drawing>
                      <wp:inline distT="0" distB="0" distL="0" distR="0">
                        <wp:extent cx="1200150" cy="1611160"/>
                        <wp:effectExtent l="19050" t="0" r="0" b="0"/>
                        <wp:docPr id="108" name="Image 1" descr="C:\Users\Philippe\Documents\PHILIPPE &amp; ANNA\1. EDUCATION NATIONALE\7. ACTIVITES PEDAGOGIQUES\Agir - Créer une entreprise\CHALLENGE DANTON 2017 2018\Documents\Car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DANTON 2017 2018\Documents\Carla.PNG"/>
                                <pic:cNvPicPr>
                                  <a:picLocks noChangeAspect="1" noChangeArrowheads="1"/>
                                </pic:cNvPicPr>
                              </pic:nvPicPr>
                              <pic:blipFill>
                                <a:blip r:embed="rId20"/>
                                <a:srcRect/>
                                <a:stretch>
                                  <a:fillRect/>
                                </a:stretch>
                              </pic:blipFill>
                              <pic:spPr bwMode="auto">
                                <a:xfrm>
                                  <a:off x="0" y="0"/>
                                  <a:ext cx="1200150" cy="1611160"/>
                                </a:xfrm>
                                <a:prstGeom prst="rect">
                                  <a:avLst/>
                                </a:prstGeom>
                                <a:noFill/>
                                <a:ln w="9525">
                                  <a:noFill/>
                                  <a:miter lim="800000"/>
                                  <a:headEnd/>
                                  <a:tailEnd/>
                                </a:ln>
                              </pic:spPr>
                            </pic:pic>
                          </a:graphicData>
                        </a:graphic>
                      </wp:inline>
                    </w:drawing>
                  </w:r>
                </w:p>
              </w:txbxContent>
            </v:textbox>
          </v:shape>
        </w:pict>
      </w:r>
    </w:p>
    <w:p w:rsidR="00267A8D" w:rsidRPr="00DF4C8A" w:rsidRDefault="00346850" w:rsidP="003C3218">
      <w:pPr>
        <w:spacing w:after="0" w:line="240" w:lineRule="auto"/>
        <w:ind w:left="2268"/>
        <w:rPr>
          <w:b/>
          <w:sz w:val="28"/>
          <w:szCs w:val="28"/>
        </w:rPr>
      </w:pPr>
      <w:r w:rsidRPr="00DF4C8A">
        <w:rPr>
          <w:b/>
          <w:sz w:val="28"/>
          <w:szCs w:val="28"/>
        </w:rPr>
        <w:t>Carla</w:t>
      </w:r>
      <w:r w:rsidR="00DF4C8A" w:rsidRPr="00DF4C8A">
        <w:rPr>
          <w:b/>
          <w:sz w:val="28"/>
          <w:szCs w:val="28"/>
        </w:rPr>
        <w:t xml:space="preserve"> PINEDA</w:t>
      </w:r>
    </w:p>
    <w:p w:rsidR="00346850" w:rsidRPr="00DF4C8A" w:rsidRDefault="00346850" w:rsidP="003C3218">
      <w:pPr>
        <w:spacing w:after="0" w:line="240" w:lineRule="auto"/>
        <w:ind w:left="2268"/>
        <w:rPr>
          <w:sz w:val="28"/>
          <w:szCs w:val="28"/>
        </w:rPr>
      </w:pPr>
      <w:r w:rsidRPr="00DF4C8A">
        <w:rPr>
          <w:sz w:val="28"/>
          <w:szCs w:val="28"/>
        </w:rPr>
        <w:t>Née le 21/08/2002 à Brive-la-Gaillarde</w:t>
      </w:r>
    </w:p>
    <w:p w:rsidR="00346850" w:rsidRPr="003C3218" w:rsidRDefault="00684184" w:rsidP="003C3218">
      <w:pPr>
        <w:spacing w:after="0" w:line="240" w:lineRule="auto"/>
        <w:ind w:left="2268"/>
        <w:rPr>
          <w:color w:val="7030A0"/>
          <w:sz w:val="28"/>
          <w:szCs w:val="28"/>
        </w:rPr>
      </w:pPr>
      <w:hyperlink r:id="rId21" w:history="1">
        <w:r w:rsidR="00346850" w:rsidRPr="003C3218">
          <w:rPr>
            <w:rStyle w:val="Lienhypertexte"/>
            <w:color w:val="7030A0"/>
            <w:sz w:val="28"/>
            <w:szCs w:val="28"/>
          </w:rPr>
          <w:t>Carlapineda.2108@gmail.com</w:t>
        </w:r>
      </w:hyperlink>
    </w:p>
    <w:p w:rsidR="00346850" w:rsidRDefault="00346850" w:rsidP="003C3218">
      <w:pPr>
        <w:spacing w:after="0" w:line="240" w:lineRule="auto"/>
        <w:ind w:left="2268"/>
        <w:rPr>
          <w:sz w:val="28"/>
          <w:szCs w:val="28"/>
        </w:rPr>
      </w:pPr>
      <w:r w:rsidRPr="00DF4C8A">
        <w:rPr>
          <w:sz w:val="28"/>
          <w:szCs w:val="28"/>
        </w:rPr>
        <w:t>202</w:t>
      </w:r>
      <w:r w:rsidR="00DF4C8A" w:rsidRPr="00DF4C8A">
        <w:rPr>
          <w:sz w:val="28"/>
          <w:szCs w:val="28"/>
        </w:rPr>
        <w:t>0 : Baccalauréat Professionnel</w:t>
      </w:r>
      <w:r w:rsidRPr="00DF4C8A">
        <w:rPr>
          <w:sz w:val="28"/>
          <w:szCs w:val="28"/>
        </w:rPr>
        <w:t xml:space="preserve"> Gestion-Administration (en préparation)</w:t>
      </w:r>
    </w:p>
    <w:p w:rsidR="00346850" w:rsidRDefault="006A4A4D" w:rsidP="003C3218">
      <w:pPr>
        <w:spacing w:after="0" w:line="240" w:lineRule="auto"/>
        <w:ind w:left="2268"/>
        <w:rPr>
          <w:sz w:val="28"/>
          <w:szCs w:val="28"/>
        </w:rPr>
      </w:pPr>
      <w:r>
        <w:rPr>
          <w:sz w:val="28"/>
          <w:szCs w:val="28"/>
        </w:rPr>
        <w:t>20</w:t>
      </w:r>
      <w:r w:rsidR="00346850" w:rsidRPr="00DF4C8A">
        <w:rPr>
          <w:sz w:val="28"/>
          <w:szCs w:val="28"/>
        </w:rPr>
        <w:t>19 : BEP</w:t>
      </w:r>
    </w:p>
    <w:p w:rsidR="00C448FE" w:rsidRDefault="00C448FE" w:rsidP="00DF4C8A">
      <w:pPr>
        <w:spacing w:after="0" w:line="240" w:lineRule="auto"/>
        <w:rPr>
          <w:sz w:val="28"/>
          <w:szCs w:val="28"/>
        </w:rPr>
      </w:pPr>
    </w:p>
    <w:p w:rsidR="003C3218" w:rsidRDefault="00A6131B" w:rsidP="00DF4C8A">
      <w:pPr>
        <w:spacing w:after="0" w:line="240" w:lineRule="auto"/>
        <w:rPr>
          <w:sz w:val="28"/>
          <w:szCs w:val="28"/>
        </w:rPr>
      </w:pPr>
      <w:r>
        <w:rPr>
          <w:noProof/>
          <w:sz w:val="28"/>
          <w:szCs w:val="28"/>
          <w:lang w:eastAsia="fr-FR" w:bidi="he-IL"/>
        </w:rPr>
        <w:pict>
          <v:shape id="_x0000_s1066" type="#_x0000_t202" style="position:absolute;margin-left:313pt;margin-top:25.4pt;width:191.95pt;height:51.35pt;z-index:251736064;mso-width-percent:400;mso-width-percent:400;mso-width-relative:margin;mso-height-relative:margin" stroked="f">
            <v:textbox>
              <w:txbxContent>
                <w:p w:rsidR="00A6131B" w:rsidRDefault="00A6131B" w:rsidP="00A6131B">
                  <w:r>
                    <w:rPr>
                      <w:noProof/>
                      <w:lang w:eastAsia="fr-FR" w:bidi="he-IL"/>
                    </w:rPr>
                    <w:drawing>
                      <wp:inline distT="0" distB="0" distL="0" distR="0">
                        <wp:extent cx="2265045" cy="584255"/>
                        <wp:effectExtent l="19050" t="0" r="1905" b="0"/>
                        <wp:docPr id="157" name="Image 6" descr="C:\Users\Philippe\Documents\PHILIPPE &amp; ANNA\1. EDUCATION NATIONALE\7. ACTIVITES PEDAGOGIQUES\Agir - Créer une entreprise\CHALLENGE DANTON 2017 2018\Documents\bandeau TESSET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e entreprise\CHALLENGE DANTON 2017 2018\Documents\bandeau TESSETÜR.PNG"/>
                                <pic:cNvPicPr>
                                  <a:picLocks noChangeAspect="1" noChangeArrowheads="1"/>
                                </pic:cNvPicPr>
                              </pic:nvPicPr>
                              <pic:blipFill>
                                <a:blip r:embed="rId14"/>
                                <a:srcRect/>
                                <a:stretch>
                                  <a:fillRect/>
                                </a:stretch>
                              </pic:blipFill>
                              <pic:spPr bwMode="auto">
                                <a:xfrm>
                                  <a:off x="0" y="0"/>
                                  <a:ext cx="2265045" cy="584255"/>
                                </a:xfrm>
                                <a:prstGeom prst="rect">
                                  <a:avLst/>
                                </a:prstGeom>
                                <a:noFill/>
                                <a:ln w="9525">
                                  <a:noFill/>
                                  <a:miter lim="800000"/>
                                  <a:headEnd/>
                                  <a:tailEnd/>
                                </a:ln>
                              </pic:spPr>
                            </pic:pic>
                          </a:graphicData>
                        </a:graphic>
                      </wp:inline>
                    </w:drawing>
                  </w:r>
                </w:p>
              </w:txbxContent>
            </v:textbox>
          </v:shape>
        </w:pict>
      </w:r>
    </w:p>
    <w:p w:rsidR="00346850" w:rsidRDefault="00DF4C8A" w:rsidP="009F4096">
      <w:pPr>
        <w:spacing w:after="0" w:line="240" w:lineRule="auto"/>
        <w:rPr>
          <w:b/>
          <w:sz w:val="32"/>
        </w:rPr>
      </w:pPr>
      <w:bookmarkStart w:id="0" w:name="_GoBack"/>
      <w:bookmarkEnd w:id="0"/>
      <w:r>
        <w:rPr>
          <w:b/>
          <w:sz w:val="32"/>
        </w:rPr>
        <w:lastRenderedPageBreak/>
        <w:t xml:space="preserve">1.5 </w:t>
      </w:r>
      <w:r w:rsidR="00346850">
        <w:rPr>
          <w:b/>
          <w:sz w:val="32"/>
        </w:rPr>
        <w:t xml:space="preserve">Description du Service </w:t>
      </w:r>
      <w:proofErr w:type="spellStart"/>
      <w:r w:rsidR="009F4096">
        <w:rPr>
          <w:rFonts w:ascii="Lucida Handwriting" w:hAnsi="Lucida Handwriting"/>
          <w:b/>
          <w:bCs/>
          <w:color w:val="7030A0"/>
          <w:sz w:val="24"/>
          <w:szCs w:val="24"/>
        </w:rPr>
        <w:t>Tesettü</w:t>
      </w:r>
      <w:r w:rsidR="009F4096" w:rsidRPr="00746230">
        <w:rPr>
          <w:rFonts w:ascii="Lucida Handwriting" w:hAnsi="Lucida Handwriting"/>
          <w:b/>
          <w:bCs/>
          <w:color w:val="7030A0"/>
          <w:sz w:val="24"/>
          <w:szCs w:val="24"/>
        </w:rPr>
        <w:t>r</w:t>
      </w:r>
      <w:proofErr w:type="spellEnd"/>
      <w:r w:rsidR="009F4096" w:rsidRPr="00746230">
        <w:rPr>
          <w:rFonts w:ascii="Lucida Handwriting" w:hAnsi="Lucida Handwriting"/>
          <w:b/>
          <w:bCs/>
          <w:color w:val="7030A0"/>
          <w:sz w:val="24"/>
          <w:szCs w:val="24"/>
        </w:rPr>
        <w:t xml:space="preserve"> Mode</w:t>
      </w:r>
      <w:r w:rsidR="009F4096">
        <w:rPr>
          <w:b/>
          <w:sz w:val="32"/>
        </w:rPr>
        <w:t xml:space="preserve">  </w:t>
      </w:r>
    </w:p>
    <w:p w:rsidR="00245C5F" w:rsidRDefault="00245C5F" w:rsidP="00DE5712">
      <w:pPr>
        <w:jc w:val="both"/>
        <w:rPr>
          <w:sz w:val="28"/>
          <w:szCs w:val="28"/>
        </w:rPr>
      </w:pPr>
    </w:p>
    <w:p w:rsidR="00DE5712" w:rsidRPr="009F4096" w:rsidRDefault="00DE5712" w:rsidP="00DE5712">
      <w:pPr>
        <w:jc w:val="both"/>
        <w:rPr>
          <w:sz w:val="28"/>
          <w:szCs w:val="28"/>
        </w:rPr>
      </w:pPr>
      <w:r w:rsidRPr="009F4096">
        <w:rPr>
          <w:sz w:val="28"/>
          <w:szCs w:val="28"/>
        </w:rPr>
        <w:t>Notre projet consiste en la création d’un magasin de vêtements traditionnels et d’a</w:t>
      </w:r>
      <w:r w:rsidR="0056578A">
        <w:rPr>
          <w:sz w:val="28"/>
          <w:szCs w:val="28"/>
        </w:rPr>
        <w:t>ccessoires turcs dans une petite</w:t>
      </w:r>
      <w:r w:rsidRPr="009F4096">
        <w:rPr>
          <w:sz w:val="28"/>
          <w:szCs w:val="28"/>
        </w:rPr>
        <w:t xml:space="preserve"> ville française, qui n’en propose pas encore aujourd’hui</w:t>
      </w:r>
      <w:r w:rsidR="00245C5F">
        <w:rPr>
          <w:sz w:val="28"/>
          <w:szCs w:val="28"/>
        </w:rPr>
        <w:t>, puis dans un second temps, dans une grande ville comme Bordeaux</w:t>
      </w:r>
      <w:r w:rsidRPr="009F4096">
        <w:rPr>
          <w:sz w:val="28"/>
          <w:szCs w:val="28"/>
        </w:rPr>
        <w:t>. Nous nous approvisionnerons auprès de fabricants ou de grossistes turcs avec un engagement d’exclusivité au minimu</w:t>
      </w:r>
      <w:r w:rsidR="0056578A">
        <w:rPr>
          <w:sz w:val="28"/>
          <w:szCs w:val="28"/>
        </w:rPr>
        <w:t>m dans la ville où</w:t>
      </w:r>
      <w:r w:rsidR="00891A99" w:rsidRPr="009F4096">
        <w:rPr>
          <w:sz w:val="28"/>
          <w:szCs w:val="28"/>
        </w:rPr>
        <w:t xml:space="preserve"> nous </w:t>
      </w:r>
      <w:proofErr w:type="gramStart"/>
      <w:r w:rsidR="00891A99" w:rsidRPr="009F4096">
        <w:rPr>
          <w:sz w:val="28"/>
          <w:szCs w:val="28"/>
        </w:rPr>
        <w:t>pensons</w:t>
      </w:r>
      <w:r w:rsidRPr="009F4096">
        <w:rPr>
          <w:sz w:val="28"/>
          <w:szCs w:val="28"/>
        </w:rPr>
        <w:t xml:space="preserve"> </w:t>
      </w:r>
      <w:r w:rsidR="0056578A">
        <w:rPr>
          <w:sz w:val="28"/>
          <w:szCs w:val="28"/>
        </w:rPr>
        <w:t>nous</w:t>
      </w:r>
      <w:proofErr w:type="gramEnd"/>
      <w:r w:rsidR="0056578A">
        <w:rPr>
          <w:sz w:val="28"/>
          <w:szCs w:val="28"/>
        </w:rPr>
        <w:t xml:space="preserve"> </w:t>
      </w:r>
      <w:r w:rsidRPr="009F4096">
        <w:rPr>
          <w:sz w:val="28"/>
          <w:szCs w:val="28"/>
        </w:rPr>
        <w:t>implanter, voire au niveau national. La marchandise serait acheminée par bateau, puis par transporteur jusqu’au magasin où elle serait proposée à la vente.</w:t>
      </w:r>
    </w:p>
    <w:p w:rsidR="00DE5712" w:rsidRPr="009F4096" w:rsidRDefault="00DE5712" w:rsidP="00DE5712">
      <w:pPr>
        <w:spacing w:after="0" w:line="240" w:lineRule="auto"/>
        <w:rPr>
          <w:b/>
          <w:sz w:val="28"/>
          <w:szCs w:val="28"/>
        </w:rPr>
      </w:pPr>
    </w:p>
    <w:p w:rsidR="00DE5712" w:rsidRPr="009F4096" w:rsidRDefault="00DE5712" w:rsidP="00DE5712">
      <w:pPr>
        <w:pStyle w:val="Paragraphedeliste"/>
        <w:numPr>
          <w:ilvl w:val="0"/>
          <w:numId w:val="9"/>
        </w:numPr>
        <w:spacing w:after="0" w:line="240" w:lineRule="auto"/>
        <w:rPr>
          <w:b/>
          <w:sz w:val="28"/>
          <w:szCs w:val="28"/>
        </w:rPr>
      </w:pPr>
      <w:r w:rsidRPr="009F4096">
        <w:rPr>
          <w:sz w:val="28"/>
          <w:szCs w:val="28"/>
        </w:rPr>
        <w:t>Les produits viennent de Turquie, par camions toutes les semaines.</w:t>
      </w:r>
    </w:p>
    <w:p w:rsidR="00DE5712" w:rsidRPr="009F4096" w:rsidRDefault="00DE5712" w:rsidP="00DE5712">
      <w:pPr>
        <w:pStyle w:val="Paragraphedeliste"/>
        <w:numPr>
          <w:ilvl w:val="0"/>
          <w:numId w:val="9"/>
        </w:numPr>
        <w:spacing w:after="0" w:line="240" w:lineRule="auto"/>
        <w:rPr>
          <w:b/>
          <w:sz w:val="28"/>
          <w:szCs w:val="28"/>
        </w:rPr>
      </w:pPr>
      <w:r w:rsidRPr="009F4096">
        <w:rPr>
          <w:sz w:val="28"/>
          <w:szCs w:val="28"/>
        </w:rPr>
        <w:t>On paye les frais de livraison, pour les camions et les  vêtements, voiles, robes, etc.</w:t>
      </w:r>
    </w:p>
    <w:p w:rsidR="00DE5712" w:rsidRPr="009F4096" w:rsidRDefault="00DE5712" w:rsidP="00245C5F">
      <w:pPr>
        <w:pStyle w:val="Paragraphedeliste"/>
        <w:numPr>
          <w:ilvl w:val="0"/>
          <w:numId w:val="9"/>
        </w:numPr>
        <w:spacing w:after="0" w:line="240" w:lineRule="auto"/>
        <w:rPr>
          <w:b/>
          <w:sz w:val="28"/>
          <w:szCs w:val="28"/>
        </w:rPr>
      </w:pPr>
      <w:r w:rsidRPr="009F4096">
        <w:rPr>
          <w:sz w:val="28"/>
          <w:szCs w:val="28"/>
        </w:rPr>
        <w:t>L</w:t>
      </w:r>
      <w:r w:rsidR="00245C5F">
        <w:rPr>
          <w:sz w:val="28"/>
          <w:szCs w:val="28"/>
        </w:rPr>
        <w:t xml:space="preserve">’entreprise va s’ouvrir à </w:t>
      </w:r>
      <w:r w:rsidRPr="009F4096">
        <w:rPr>
          <w:sz w:val="28"/>
          <w:szCs w:val="28"/>
        </w:rPr>
        <w:t>Bri</w:t>
      </w:r>
      <w:r w:rsidR="00245C5F">
        <w:rPr>
          <w:sz w:val="28"/>
          <w:szCs w:val="28"/>
        </w:rPr>
        <w:t>ve, puis à Bordeaux</w:t>
      </w:r>
      <w:r w:rsidRPr="009F4096">
        <w:rPr>
          <w:sz w:val="28"/>
          <w:szCs w:val="28"/>
        </w:rPr>
        <w:t>.</w:t>
      </w:r>
    </w:p>
    <w:p w:rsidR="00DE5712" w:rsidRPr="009F4096" w:rsidRDefault="00DE5712" w:rsidP="0056578A">
      <w:pPr>
        <w:pStyle w:val="Paragraphedeliste"/>
        <w:numPr>
          <w:ilvl w:val="0"/>
          <w:numId w:val="9"/>
        </w:numPr>
        <w:spacing w:after="0" w:line="240" w:lineRule="auto"/>
        <w:rPr>
          <w:b/>
          <w:sz w:val="28"/>
          <w:szCs w:val="28"/>
        </w:rPr>
      </w:pPr>
      <w:r w:rsidRPr="009F4096">
        <w:rPr>
          <w:sz w:val="28"/>
          <w:szCs w:val="28"/>
        </w:rPr>
        <w:t xml:space="preserve">3 Personnes travaillent à </w:t>
      </w:r>
      <w:proofErr w:type="spellStart"/>
      <w:r w:rsidR="0056578A">
        <w:rPr>
          <w:rFonts w:ascii="Lucida Handwriting" w:hAnsi="Lucida Handwriting"/>
          <w:b/>
          <w:bCs/>
          <w:color w:val="7030A0"/>
          <w:sz w:val="24"/>
          <w:szCs w:val="24"/>
        </w:rPr>
        <w:t>Tesettü</w:t>
      </w:r>
      <w:r w:rsidR="0056578A" w:rsidRPr="00746230">
        <w:rPr>
          <w:rFonts w:ascii="Lucida Handwriting" w:hAnsi="Lucida Handwriting"/>
          <w:b/>
          <w:bCs/>
          <w:color w:val="7030A0"/>
          <w:sz w:val="24"/>
          <w:szCs w:val="24"/>
        </w:rPr>
        <w:t>r</w:t>
      </w:r>
      <w:proofErr w:type="spellEnd"/>
      <w:r w:rsidR="0056578A" w:rsidRPr="00746230">
        <w:rPr>
          <w:rFonts w:ascii="Lucida Handwriting" w:hAnsi="Lucida Handwriting"/>
          <w:b/>
          <w:bCs/>
          <w:color w:val="7030A0"/>
          <w:sz w:val="24"/>
          <w:szCs w:val="24"/>
        </w:rPr>
        <w:t xml:space="preserve"> </w:t>
      </w:r>
      <w:proofErr w:type="gramStart"/>
      <w:r w:rsidR="0056578A" w:rsidRPr="00746230">
        <w:rPr>
          <w:rFonts w:ascii="Lucida Handwriting" w:hAnsi="Lucida Handwriting"/>
          <w:b/>
          <w:bCs/>
          <w:color w:val="7030A0"/>
          <w:sz w:val="24"/>
          <w:szCs w:val="24"/>
        </w:rPr>
        <w:t>Mode</w:t>
      </w:r>
      <w:r w:rsidR="0056578A">
        <w:rPr>
          <w:b/>
          <w:sz w:val="32"/>
        </w:rPr>
        <w:t xml:space="preserve">  </w:t>
      </w:r>
      <w:r w:rsidRPr="009F4096">
        <w:rPr>
          <w:sz w:val="28"/>
          <w:szCs w:val="28"/>
        </w:rPr>
        <w:t>:</w:t>
      </w:r>
      <w:proofErr w:type="gramEnd"/>
      <w:r w:rsidRPr="009F4096">
        <w:rPr>
          <w:sz w:val="28"/>
          <w:szCs w:val="28"/>
        </w:rPr>
        <w:t xml:space="preserve"> une qui </w:t>
      </w:r>
      <w:r w:rsidR="0056578A">
        <w:rPr>
          <w:sz w:val="28"/>
          <w:szCs w:val="28"/>
        </w:rPr>
        <w:t>s’occupe du ménage et rangement, et deux personnes à la vent</w:t>
      </w:r>
      <w:r w:rsidRPr="009F4096">
        <w:rPr>
          <w:sz w:val="28"/>
          <w:szCs w:val="28"/>
        </w:rPr>
        <w:t>e et à l’approvisionnement.</w:t>
      </w:r>
    </w:p>
    <w:p w:rsidR="00DE5712" w:rsidRPr="009F4096" w:rsidRDefault="00DE5712" w:rsidP="00DE5712">
      <w:pPr>
        <w:pStyle w:val="Paragraphedeliste"/>
        <w:spacing w:after="0" w:line="240" w:lineRule="auto"/>
        <w:rPr>
          <w:b/>
          <w:sz w:val="28"/>
          <w:szCs w:val="28"/>
        </w:rPr>
      </w:pPr>
    </w:p>
    <w:p w:rsidR="00DE5712" w:rsidRDefault="00DE5712" w:rsidP="00DE5712">
      <w:pPr>
        <w:jc w:val="both"/>
        <w:rPr>
          <w:sz w:val="28"/>
          <w:szCs w:val="28"/>
        </w:rPr>
      </w:pPr>
      <w:r w:rsidRPr="009F4096">
        <w:rPr>
          <w:sz w:val="28"/>
          <w:szCs w:val="28"/>
        </w:rPr>
        <w:t>- Dans notre local, il y a 1 caisse, 1 WC, 5 cabines d’essayage. Notre boutique sera ouverte du Lundi au Samedi de 9h à 19h30. Il y aura des promotions toutes les saisons pendant 3 semaines. Les jours fériés</w:t>
      </w:r>
      <w:r w:rsidR="0056578A">
        <w:rPr>
          <w:sz w:val="28"/>
          <w:szCs w:val="28"/>
        </w:rPr>
        <w:t>,</w:t>
      </w:r>
      <w:r w:rsidRPr="009F4096">
        <w:rPr>
          <w:sz w:val="28"/>
          <w:szCs w:val="28"/>
        </w:rPr>
        <w:t xml:space="preserve"> la boutique sera fermée.</w:t>
      </w:r>
    </w:p>
    <w:p w:rsidR="000E59A3" w:rsidRDefault="00684184" w:rsidP="00DE5712">
      <w:pPr>
        <w:jc w:val="both"/>
        <w:rPr>
          <w:sz w:val="28"/>
          <w:szCs w:val="28"/>
        </w:rPr>
      </w:pPr>
      <w:r>
        <w:rPr>
          <w:noProof/>
          <w:sz w:val="28"/>
          <w:szCs w:val="28"/>
          <w:lang w:eastAsia="fr-FR"/>
        </w:rPr>
        <w:pict>
          <v:shape id="_x0000_s1031" type="#_x0000_t202" style="position:absolute;left:0;text-align:left;margin-left:1.15pt;margin-top:13.9pt;width:451.5pt;height:208.5pt;z-index:25168076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">
            <v:textbox style="mso-next-textbox:#_x0000_s1031">
              <w:txbxContent>
                <w:p w:rsidR="00001845" w:rsidRPr="009F4096" w:rsidRDefault="00001845" w:rsidP="008A41D6">
                  <w:pPr>
                    <w:rPr>
                      <w:sz w:val="28"/>
                      <w:szCs w:val="28"/>
                    </w:rPr>
                  </w:pPr>
                  <w:r w:rsidRPr="009F4096">
                    <w:rPr>
                      <w:sz w:val="28"/>
                      <w:szCs w:val="28"/>
                    </w:rPr>
                    <w:t xml:space="preserve">Cabines d’essayage                  </w:t>
                  </w:r>
                  <w:r>
                    <w:rPr>
                      <w:sz w:val="28"/>
                      <w:szCs w:val="28"/>
                    </w:rPr>
                    <w:t xml:space="preserve">             </w:t>
                  </w:r>
                  <w:r w:rsidRPr="009F4096">
                    <w:rPr>
                      <w:sz w:val="28"/>
                      <w:szCs w:val="28"/>
                    </w:rPr>
                    <w:t xml:space="preserve">                                     Voiles et foulards</w:t>
                  </w:r>
                </w:p>
                <w:p w:rsidR="00001845" w:rsidRPr="009F4096" w:rsidRDefault="00001845" w:rsidP="00DE5712">
                  <w:pPr>
                    <w:rPr>
                      <w:sz w:val="28"/>
                      <w:szCs w:val="28"/>
                    </w:rPr>
                  </w:pPr>
                </w:p>
                <w:p w:rsidR="00001845" w:rsidRPr="009F4096" w:rsidRDefault="00001845" w:rsidP="00DE5712">
                  <w:pPr>
                    <w:rPr>
                      <w:sz w:val="28"/>
                      <w:szCs w:val="28"/>
                    </w:rPr>
                  </w:pPr>
                  <w:r w:rsidRPr="009F4096">
                    <w:rPr>
                      <w:sz w:val="28"/>
                      <w:szCs w:val="28"/>
                    </w:rPr>
                    <w:t>Tuniques et robes simples</w:t>
                  </w:r>
                </w:p>
                <w:p w:rsidR="00001845" w:rsidRDefault="00001845" w:rsidP="008A41D6">
                  <w:pPr>
                    <w:rPr>
                      <w:sz w:val="28"/>
                      <w:szCs w:val="28"/>
                    </w:rPr>
                  </w:pPr>
                  <w:r w:rsidRPr="009F4096">
                    <w:rPr>
                      <w:sz w:val="28"/>
                      <w:szCs w:val="28"/>
                    </w:rPr>
                    <w:t xml:space="preserve">                                                       </w:t>
                  </w:r>
                </w:p>
                <w:p w:rsidR="00001845" w:rsidRDefault="00001845" w:rsidP="008A41D6">
                  <w:pPr>
                    <w:rPr>
                      <w:sz w:val="28"/>
                      <w:szCs w:val="28"/>
                    </w:rPr>
                  </w:pPr>
                  <w:r>
                    <w:rPr>
                      <w:sz w:val="28"/>
                      <w:szCs w:val="28"/>
                    </w:rPr>
                    <w:t xml:space="preserve">                                                        </w:t>
                  </w:r>
                  <w:r w:rsidRPr="009F4096">
                    <w:rPr>
                      <w:sz w:val="28"/>
                      <w:szCs w:val="28"/>
                    </w:rPr>
                    <w:t>Robes de mariée</w:t>
                  </w:r>
                </w:p>
                <w:p w:rsidR="00001845" w:rsidRPr="009F4096" w:rsidRDefault="00001845" w:rsidP="008A41D6">
                  <w:pPr>
                    <w:rPr>
                      <w:sz w:val="28"/>
                      <w:szCs w:val="28"/>
                    </w:rPr>
                  </w:pPr>
                </w:p>
                <w:p w:rsidR="00001845" w:rsidRPr="009F4096" w:rsidRDefault="00001845" w:rsidP="00E73FB9">
                  <w:pPr>
                    <w:jc w:val="right"/>
                    <w:rPr>
                      <w:sz w:val="28"/>
                      <w:szCs w:val="28"/>
                    </w:rPr>
                  </w:pPr>
                  <w:r w:rsidRPr="009F4096">
                    <w:rPr>
                      <w:sz w:val="28"/>
                      <w:szCs w:val="28"/>
                    </w:rPr>
                    <w:t>Caisse</w:t>
                  </w:r>
                </w:p>
                <w:p w:rsidR="00001845" w:rsidRPr="009F4096" w:rsidRDefault="00001845" w:rsidP="008A41D6">
                  <w:pPr>
                    <w:rPr>
                      <w:sz w:val="28"/>
                      <w:szCs w:val="28"/>
                    </w:rPr>
                  </w:pPr>
                  <w:r w:rsidRPr="009F4096">
                    <w:rPr>
                      <w:sz w:val="28"/>
                      <w:szCs w:val="28"/>
                    </w:rPr>
                    <w:t xml:space="preserve"> Robes de mariée                 Porte d’entrée et sortie  </w:t>
                  </w:r>
                </w:p>
                <w:p w:rsidR="00001845" w:rsidRDefault="00001845" w:rsidP="00DE5712"/>
                <w:p w:rsidR="00001845" w:rsidRDefault="00001845" w:rsidP="00DE5712"/>
                <w:p w:rsidR="00001845" w:rsidRDefault="00001845" w:rsidP="00DE5712"/>
                <w:p w:rsidR="00001845" w:rsidRDefault="00001845" w:rsidP="00DE5712"/>
                <w:p w:rsidR="00001845" w:rsidRDefault="00001845" w:rsidP="00DE5712"/>
                <w:p w:rsidR="00001845" w:rsidRDefault="00001845" w:rsidP="00DE5712"/>
                <w:p w:rsidR="00001845" w:rsidRDefault="00001845" w:rsidP="00DE5712"/>
                <w:p w:rsidR="00001845" w:rsidRDefault="00001845" w:rsidP="00E73FB9">
                  <w:r>
                    <w:t xml:space="preserve">              </w:t>
                  </w:r>
                </w:p>
              </w:txbxContent>
            </v:textbox>
            <w10:wrap type="square" anchorx="margin"/>
          </v:shape>
        </w:pict>
      </w:r>
    </w:p>
    <w:p w:rsidR="000E59A3" w:rsidRDefault="000E59A3" w:rsidP="00DE5712">
      <w:pPr>
        <w:jc w:val="both"/>
        <w:rPr>
          <w:sz w:val="28"/>
          <w:szCs w:val="28"/>
        </w:rPr>
      </w:pPr>
    </w:p>
    <w:p w:rsidR="000E59A3" w:rsidRDefault="000E59A3" w:rsidP="00DE5712">
      <w:pPr>
        <w:jc w:val="both"/>
        <w:rPr>
          <w:sz w:val="28"/>
          <w:szCs w:val="28"/>
        </w:rPr>
      </w:pPr>
    </w:p>
    <w:p w:rsidR="000E59A3" w:rsidRDefault="000E59A3" w:rsidP="00DE5712">
      <w:pPr>
        <w:jc w:val="both"/>
        <w:rPr>
          <w:sz w:val="28"/>
          <w:szCs w:val="28"/>
        </w:rPr>
      </w:pPr>
    </w:p>
    <w:p w:rsidR="000E59A3" w:rsidRDefault="000E59A3" w:rsidP="00DE5712">
      <w:pPr>
        <w:jc w:val="both"/>
        <w:rPr>
          <w:sz w:val="28"/>
          <w:szCs w:val="28"/>
        </w:rPr>
      </w:pPr>
    </w:p>
    <w:p w:rsidR="000E59A3" w:rsidRDefault="000E59A3" w:rsidP="00DE5712">
      <w:pPr>
        <w:jc w:val="both"/>
        <w:rPr>
          <w:sz w:val="28"/>
          <w:szCs w:val="28"/>
        </w:rPr>
      </w:pPr>
    </w:p>
    <w:p w:rsidR="000E59A3" w:rsidRDefault="000E59A3" w:rsidP="00DE5712">
      <w:pPr>
        <w:jc w:val="both"/>
        <w:rPr>
          <w:sz w:val="28"/>
          <w:szCs w:val="28"/>
        </w:rPr>
      </w:pPr>
    </w:p>
    <w:p w:rsidR="000E59A3" w:rsidRDefault="000E59A3" w:rsidP="00DE5712">
      <w:pPr>
        <w:jc w:val="both"/>
        <w:rPr>
          <w:sz w:val="28"/>
          <w:szCs w:val="28"/>
        </w:rPr>
      </w:pPr>
    </w:p>
    <w:p w:rsidR="000E59A3" w:rsidRDefault="000E59A3" w:rsidP="000E59A3">
      <w:pPr>
        <w:pStyle w:val="Paragraphedeliste"/>
        <w:spacing w:after="0" w:line="240" w:lineRule="auto"/>
        <w:ind w:left="0"/>
        <w:jc w:val="both"/>
        <w:rPr>
          <w:sz w:val="28"/>
          <w:szCs w:val="28"/>
        </w:rPr>
      </w:pPr>
    </w:p>
    <w:p w:rsidR="000E59A3" w:rsidRDefault="000E59A3" w:rsidP="000E59A3">
      <w:pPr>
        <w:pStyle w:val="Paragraphedeliste"/>
        <w:spacing w:after="0" w:line="240" w:lineRule="auto"/>
        <w:ind w:left="0"/>
        <w:jc w:val="both"/>
        <w:rPr>
          <w:sz w:val="28"/>
          <w:szCs w:val="28"/>
        </w:rPr>
      </w:pPr>
    </w:p>
    <w:p w:rsidR="000E59A3" w:rsidRPr="000E59A3" w:rsidRDefault="000E59A3" w:rsidP="000E59A3">
      <w:pPr>
        <w:pStyle w:val="Paragraphedeliste"/>
        <w:spacing w:after="0" w:line="240" w:lineRule="auto"/>
        <w:ind w:left="0"/>
        <w:jc w:val="both"/>
        <w:rPr>
          <w:sz w:val="28"/>
          <w:szCs w:val="28"/>
        </w:rPr>
      </w:pPr>
      <w:r w:rsidRPr="000E59A3">
        <w:rPr>
          <w:sz w:val="28"/>
          <w:szCs w:val="28"/>
        </w:rPr>
        <w:t xml:space="preserve">Les besoins de notre boutique </w:t>
      </w:r>
      <w:proofErr w:type="spellStart"/>
      <w:r>
        <w:rPr>
          <w:rFonts w:ascii="Lucida Handwriting" w:hAnsi="Lucida Handwriting"/>
          <w:b/>
          <w:bCs/>
          <w:color w:val="7030A0"/>
          <w:sz w:val="24"/>
          <w:szCs w:val="24"/>
        </w:rPr>
        <w:t>Tesettü</w:t>
      </w:r>
      <w:r w:rsidRPr="00746230">
        <w:rPr>
          <w:rFonts w:ascii="Lucida Handwriting" w:hAnsi="Lucida Handwriting"/>
          <w:b/>
          <w:bCs/>
          <w:color w:val="7030A0"/>
          <w:sz w:val="24"/>
          <w:szCs w:val="24"/>
        </w:rPr>
        <w:t>r</w:t>
      </w:r>
      <w:proofErr w:type="spellEnd"/>
      <w:r w:rsidRPr="00746230">
        <w:rPr>
          <w:rFonts w:ascii="Lucida Handwriting" w:hAnsi="Lucida Handwriting"/>
          <w:b/>
          <w:bCs/>
          <w:color w:val="7030A0"/>
          <w:sz w:val="24"/>
          <w:szCs w:val="24"/>
        </w:rPr>
        <w:t xml:space="preserve"> Mode</w:t>
      </w:r>
      <w:r>
        <w:rPr>
          <w:b/>
          <w:sz w:val="32"/>
        </w:rPr>
        <w:t xml:space="preserve">  </w:t>
      </w:r>
      <w:r w:rsidRPr="000E59A3">
        <w:rPr>
          <w:sz w:val="28"/>
          <w:szCs w:val="28"/>
        </w:rPr>
        <w:t xml:space="preserve">sont des mannequins pour les robes de mariés, des rayons pour les </w:t>
      </w:r>
      <w:r>
        <w:rPr>
          <w:sz w:val="28"/>
          <w:szCs w:val="28"/>
        </w:rPr>
        <w:t>tuniques, une</w:t>
      </w:r>
      <w:r w:rsidRPr="000E59A3">
        <w:rPr>
          <w:sz w:val="28"/>
          <w:szCs w:val="28"/>
        </w:rPr>
        <w:t xml:space="preserve"> caisse et </w:t>
      </w:r>
      <w:r w:rsidR="00362208">
        <w:rPr>
          <w:sz w:val="28"/>
          <w:szCs w:val="28"/>
        </w:rPr>
        <w:t>quelques travaux si le local n’est pas correct</w:t>
      </w:r>
      <w:r w:rsidRPr="000E59A3">
        <w:rPr>
          <w:sz w:val="28"/>
          <w:szCs w:val="28"/>
        </w:rPr>
        <w:t>.</w:t>
      </w:r>
    </w:p>
    <w:p w:rsidR="000E59A3" w:rsidRPr="000E59A3" w:rsidRDefault="00A6131B" w:rsidP="000E59A3">
      <w:pPr>
        <w:pStyle w:val="Paragraphedeliste"/>
        <w:spacing w:after="0" w:line="240" w:lineRule="auto"/>
        <w:ind w:left="0"/>
        <w:rPr>
          <w:color w:val="2E74B5" w:themeColor="accent1" w:themeShade="BF"/>
          <w:sz w:val="28"/>
          <w:szCs w:val="28"/>
        </w:rPr>
      </w:pPr>
      <w:r>
        <w:rPr>
          <w:noProof/>
          <w:color w:val="2E74B5" w:themeColor="accent1" w:themeShade="BF"/>
          <w:sz w:val="28"/>
          <w:szCs w:val="28"/>
          <w:lang w:eastAsia="fr-FR" w:bidi="he-IL"/>
        </w:rPr>
        <w:pict>
          <v:shape id="_x0000_s1067" type="#_x0000_t202" style="position:absolute;margin-left:313pt;margin-top:19.75pt;width:191.95pt;height:51.35pt;z-index:251737088;mso-width-percent:400;mso-width-percent:400;mso-width-relative:margin;mso-height-relative:margin" stroked="f">
            <v:textbox>
              <w:txbxContent>
                <w:p w:rsidR="00A6131B" w:rsidRDefault="00A6131B" w:rsidP="00A6131B">
                  <w:r>
                    <w:rPr>
                      <w:noProof/>
                      <w:lang w:eastAsia="fr-FR" w:bidi="he-IL"/>
                    </w:rPr>
                    <w:drawing>
                      <wp:inline distT="0" distB="0" distL="0" distR="0">
                        <wp:extent cx="2265045" cy="584255"/>
                        <wp:effectExtent l="19050" t="0" r="1905" b="0"/>
                        <wp:docPr id="182" name="Image 6" descr="C:\Users\Philippe\Documents\PHILIPPE &amp; ANNA\1. EDUCATION NATIONALE\7. ACTIVITES PEDAGOGIQUES\Agir - Créer une entreprise\CHALLENGE DANTON 2017 2018\Documents\bandeau TESSET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e entreprise\CHALLENGE DANTON 2017 2018\Documents\bandeau TESSETÜR.PNG"/>
                                <pic:cNvPicPr>
                                  <a:picLocks noChangeAspect="1" noChangeArrowheads="1"/>
                                </pic:cNvPicPr>
                              </pic:nvPicPr>
                              <pic:blipFill>
                                <a:blip r:embed="rId14"/>
                                <a:srcRect/>
                                <a:stretch>
                                  <a:fillRect/>
                                </a:stretch>
                              </pic:blipFill>
                              <pic:spPr bwMode="auto">
                                <a:xfrm>
                                  <a:off x="0" y="0"/>
                                  <a:ext cx="2265045" cy="584255"/>
                                </a:xfrm>
                                <a:prstGeom prst="rect">
                                  <a:avLst/>
                                </a:prstGeom>
                                <a:noFill/>
                                <a:ln w="9525">
                                  <a:noFill/>
                                  <a:miter lim="800000"/>
                                  <a:headEnd/>
                                  <a:tailEnd/>
                                </a:ln>
                              </pic:spPr>
                            </pic:pic>
                          </a:graphicData>
                        </a:graphic>
                      </wp:inline>
                    </w:drawing>
                  </w:r>
                </w:p>
              </w:txbxContent>
            </v:textbox>
          </v:shape>
        </w:pict>
      </w:r>
    </w:p>
    <w:p w:rsidR="00DE4C2D" w:rsidRPr="0056578A" w:rsidRDefault="008358E7" w:rsidP="0058550A">
      <w:pPr>
        <w:jc w:val="both"/>
        <w:rPr>
          <w:b/>
          <w:color w:val="7030A0"/>
          <w:sz w:val="32"/>
          <w:szCs w:val="32"/>
        </w:rPr>
      </w:pPr>
      <w:r w:rsidRPr="0056578A">
        <w:rPr>
          <w:b/>
          <w:color w:val="7030A0"/>
          <w:sz w:val="32"/>
          <w:szCs w:val="32"/>
        </w:rPr>
        <w:lastRenderedPageBreak/>
        <w:t>Etape 2 : Etude de Faisabilité</w:t>
      </w:r>
    </w:p>
    <w:p w:rsidR="008358E7" w:rsidRPr="00B751B1" w:rsidRDefault="00B751B1" w:rsidP="00B751B1">
      <w:pPr>
        <w:rPr>
          <w:b/>
          <w:sz w:val="28"/>
          <w:szCs w:val="28"/>
        </w:rPr>
      </w:pPr>
      <w:r>
        <w:rPr>
          <w:b/>
          <w:sz w:val="28"/>
          <w:szCs w:val="28"/>
        </w:rPr>
        <w:t xml:space="preserve">1)  </w:t>
      </w:r>
      <w:r w:rsidR="008358E7" w:rsidRPr="00B751B1">
        <w:rPr>
          <w:b/>
          <w:sz w:val="28"/>
          <w:szCs w:val="28"/>
        </w:rPr>
        <w:t>Importance de la communauté turque en France</w:t>
      </w:r>
    </w:p>
    <w:p w:rsidR="008358E7" w:rsidRPr="00D0367A" w:rsidRDefault="008358E7" w:rsidP="00D0367A">
      <w:pPr>
        <w:jc w:val="both"/>
        <w:rPr>
          <w:sz w:val="28"/>
          <w:szCs w:val="28"/>
        </w:rPr>
      </w:pPr>
      <w:r w:rsidRPr="00D0367A">
        <w:rPr>
          <w:sz w:val="28"/>
          <w:szCs w:val="28"/>
        </w:rPr>
        <w:t>Les consulats turcs de France comptent un peu plus de 611.000 Turcs et franco-</w:t>
      </w:r>
      <w:r w:rsidR="00EE0260" w:rsidRPr="00D0367A">
        <w:rPr>
          <w:sz w:val="28"/>
          <w:szCs w:val="28"/>
        </w:rPr>
        <w:t>turcs en France</w:t>
      </w:r>
      <w:r w:rsidR="00D0367A">
        <w:rPr>
          <w:sz w:val="28"/>
          <w:szCs w:val="28"/>
        </w:rPr>
        <w:t>,</w:t>
      </w:r>
      <w:r w:rsidR="00EE0260" w:rsidRPr="00D0367A">
        <w:rPr>
          <w:sz w:val="28"/>
          <w:szCs w:val="28"/>
        </w:rPr>
        <w:t xml:space="preserve"> 800.000 en estimant le nombre de personnes en situation irrégulière venues de Turquie.</w:t>
      </w:r>
    </w:p>
    <w:p w:rsidR="00EE0260" w:rsidRPr="00D0367A" w:rsidRDefault="00EE0260" w:rsidP="00D0367A">
      <w:pPr>
        <w:jc w:val="both"/>
        <w:rPr>
          <w:sz w:val="28"/>
          <w:szCs w:val="28"/>
        </w:rPr>
      </w:pPr>
      <w:r w:rsidRPr="00D0367A">
        <w:rPr>
          <w:sz w:val="28"/>
          <w:szCs w:val="28"/>
        </w:rPr>
        <w:t>Toujours selon ces consulats, la diaspora Turque en France est essentiellement concentrée à Paris (environ 270.000), à Strasbourg (environ 130.000) et à Marseille (environ 62.000).</w:t>
      </w:r>
    </w:p>
    <w:p w:rsidR="00EE0260" w:rsidRPr="00D0367A" w:rsidRDefault="00EE0260" w:rsidP="008358E7">
      <w:pPr>
        <w:rPr>
          <w:sz w:val="28"/>
          <w:szCs w:val="28"/>
        </w:rPr>
      </w:pPr>
      <w:r w:rsidRPr="00D0367A">
        <w:rPr>
          <w:sz w:val="28"/>
          <w:szCs w:val="28"/>
        </w:rPr>
        <w:t>Elle serait de 20.000 personnes en Gironde.</w:t>
      </w:r>
    </w:p>
    <w:p w:rsidR="00EE0260" w:rsidRPr="00D0367A" w:rsidRDefault="00EE0260" w:rsidP="00D0367A">
      <w:pPr>
        <w:jc w:val="both"/>
        <w:rPr>
          <w:sz w:val="28"/>
          <w:szCs w:val="28"/>
        </w:rPr>
      </w:pPr>
      <w:r w:rsidRPr="00D0367A">
        <w:rPr>
          <w:sz w:val="28"/>
          <w:szCs w:val="28"/>
        </w:rPr>
        <w:t xml:space="preserve">Cette communauté reste très attachée  à ses traditions et </w:t>
      </w:r>
      <w:r w:rsidR="00D0367A">
        <w:rPr>
          <w:sz w:val="28"/>
          <w:szCs w:val="28"/>
        </w:rPr>
        <w:t xml:space="preserve">à </w:t>
      </w:r>
      <w:r w:rsidRPr="00D0367A">
        <w:rPr>
          <w:sz w:val="28"/>
          <w:szCs w:val="28"/>
        </w:rPr>
        <w:t>ses valeurs et 88% pratiquent la religion musulmane.</w:t>
      </w:r>
    </w:p>
    <w:p w:rsidR="00EE0260" w:rsidRDefault="00EE0260" w:rsidP="008358E7">
      <w:pPr>
        <w:rPr>
          <w:sz w:val="28"/>
          <w:szCs w:val="28"/>
        </w:rPr>
      </w:pPr>
    </w:p>
    <w:p w:rsidR="00EE0260" w:rsidRDefault="00B751B1" w:rsidP="00B751B1">
      <w:pPr>
        <w:pStyle w:val="Paragraphedeliste"/>
        <w:ind w:left="0"/>
        <w:rPr>
          <w:b/>
          <w:sz w:val="28"/>
          <w:szCs w:val="28"/>
        </w:rPr>
      </w:pPr>
      <w:r>
        <w:rPr>
          <w:b/>
          <w:sz w:val="28"/>
          <w:szCs w:val="28"/>
        </w:rPr>
        <w:t xml:space="preserve">2)  </w:t>
      </w:r>
      <w:r w:rsidR="00EE0260">
        <w:rPr>
          <w:b/>
          <w:sz w:val="28"/>
          <w:szCs w:val="28"/>
        </w:rPr>
        <w:t xml:space="preserve">Budget </w:t>
      </w:r>
      <w:r w:rsidR="00591B3B">
        <w:rPr>
          <w:b/>
          <w:sz w:val="28"/>
          <w:szCs w:val="28"/>
        </w:rPr>
        <w:t>annuel con</w:t>
      </w:r>
      <w:r w:rsidR="00D0367A">
        <w:rPr>
          <w:b/>
          <w:sz w:val="28"/>
          <w:szCs w:val="28"/>
        </w:rPr>
        <w:t>sacré au prêt-à-</w:t>
      </w:r>
      <w:r w:rsidR="00591B3B">
        <w:rPr>
          <w:b/>
          <w:sz w:val="28"/>
          <w:szCs w:val="28"/>
        </w:rPr>
        <w:t>porter</w:t>
      </w:r>
    </w:p>
    <w:p w:rsidR="00591B3B" w:rsidRPr="00B751B1" w:rsidRDefault="00591B3B" w:rsidP="00591B3B">
      <w:pPr>
        <w:rPr>
          <w:sz w:val="28"/>
          <w:szCs w:val="28"/>
        </w:rPr>
      </w:pPr>
      <w:r w:rsidRPr="00B751B1">
        <w:rPr>
          <w:sz w:val="28"/>
          <w:szCs w:val="28"/>
        </w:rPr>
        <w:t>Les femmes consacrent en moyenne 366€ par an (575€ pour les 13-24 ans) :</w:t>
      </w:r>
    </w:p>
    <w:p w:rsidR="00591B3B" w:rsidRPr="00591B3B" w:rsidRDefault="00591B3B" w:rsidP="00591B3B">
      <w:pPr>
        <w:rPr>
          <w:sz w:val="28"/>
          <w:szCs w:val="28"/>
        </w:rPr>
      </w:pPr>
    </w:p>
    <w:p w:rsidR="00591B3B" w:rsidRDefault="00591B3B" w:rsidP="008358E7">
      <w:pPr>
        <w:rPr>
          <w:sz w:val="28"/>
          <w:szCs w:val="28"/>
        </w:rPr>
      </w:pPr>
      <w:r>
        <w:rPr>
          <w:noProof/>
          <w:lang w:eastAsia="fr-FR" w:bidi="he-IL"/>
        </w:rPr>
        <w:drawing>
          <wp:inline distT="0" distB="0" distL="0" distR="0">
            <wp:extent cx="4476750" cy="288229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7792" t="24044" r="68000" b="24590"/>
                    <a:stretch/>
                  </pic:blipFill>
                  <pic:spPr bwMode="auto">
                    <a:xfrm>
                      <a:off x="0" y="0"/>
                      <a:ext cx="4495056" cy="28940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91B3B" w:rsidRDefault="00591B3B" w:rsidP="00591B3B">
      <w:pPr>
        <w:rPr>
          <w:sz w:val="28"/>
          <w:szCs w:val="28"/>
        </w:rPr>
      </w:pPr>
    </w:p>
    <w:p w:rsidR="00EE0260" w:rsidRDefault="00591B3B" w:rsidP="00591B3B">
      <w:pPr>
        <w:rPr>
          <w:sz w:val="28"/>
          <w:szCs w:val="28"/>
        </w:rPr>
      </w:pPr>
      <w:r>
        <w:rPr>
          <w:sz w:val="28"/>
          <w:szCs w:val="28"/>
        </w:rPr>
        <w:t>Les Hommes dépensent environ 10% de moins.</w:t>
      </w:r>
    </w:p>
    <w:p w:rsidR="00591B3B" w:rsidRDefault="00591B3B" w:rsidP="00591B3B">
      <w:pPr>
        <w:rPr>
          <w:sz w:val="28"/>
          <w:szCs w:val="28"/>
        </w:rPr>
      </w:pPr>
    </w:p>
    <w:p w:rsidR="00591B3B" w:rsidRDefault="00A6131B" w:rsidP="00591B3B">
      <w:pPr>
        <w:rPr>
          <w:sz w:val="28"/>
          <w:szCs w:val="28"/>
        </w:rPr>
      </w:pPr>
      <w:r>
        <w:rPr>
          <w:noProof/>
          <w:sz w:val="28"/>
          <w:szCs w:val="28"/>
          <w:lang w:eastAsia="fr-FR" w:bidi="he-IL"/>
        </w:rPr>
        <w:pict>
          <v:shape id="_x0000_s1068" type="#_x0000_t202" style="position:absolute;margin-left:313pt;margin-top:25.25pt;width:191.95pt;height:51.35pt;z-index:251738112;mso-width-percent:400;mso-width-percent:400;mso-width-relative:margin;mso-height-relative:margin" stroked="f">
            <v:textbox>
              <w:txbxContent>
                <w:p w:rsidR="00A6131B" w:rsidRDefault="00A6131B" w:rsidP="00A6131B">
                  <w:r>
                    <w:rPr>
                      <w:noProof/>
                      <w:lang w:eastAsia="fr-FR" w:bidi="he-IL"/>
                    </w:rPr>
                    <w:drawing>
                      <wp:inline distT="0" distB="0" distL="0" distR="0">
                        <wp:extent cx="2265045" cy="584255"/>
                        <wp:effectExtent l="19050" t="0" r="1905" b="0"/>
                        <wp:docPr id="208" name="Image 6" descr="C:\Users\Philippe\Documents\PHILIPPE &amp; ANNA\1. EDUCATION NATIONALE\7. ACTIVITES PEDAGOGIQUES\Agir - Créer une entreprise\CHALLENGE DANTON 2017 2018\Documents\bandeau TESSET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e entreprise\CHALLENGE DANTON 2017 2018\Documents\bandeau TESSETÜR.PNG"/>
                                <pic:cNvPicPr>
                                  <a:picLocks noChangeAspect="1" noChangeArrowheads="1"/>
                                </pic:cNvPicPr>
                              </pic:nvPicPr>
                              <pic:blipFill>
                                <a:blip r:embed="rId14"/>
                                <a:srcRect/>
                                <a:stretch>
                                  <a:fillRect/>
                                </a:stretch>
                              </pic:blipFill>
                              <pic:spPr bwMode="auto">
                                <a:xfrm>
                                  <a:off x="0" y="0"/>
                                  <a:ext cx="2265045" cy="584255"/>
                                </a:xfrm>
                                <a:prstGeom prst="rect">
                                  <a:avLst/>
                                </a:prstGeom>
                                <a:noFill/>
                                <a:ln w="9525">
                                  <a:noFill/>
                                  <a:miter lim="800000"/>
                                  <a:headEnd/>
                                  <a:tailEnd/>
                                </a:ln>
                              </pic:spPr>
                            </pic:pic>
                          </a:graphicData>
                        </a:graphic>
                      </wp:inline>
                    </w:drawing>
                  </w:r>
                </w:p>
              </w:txbxContent>
            </v:textbox>
          </v:shape>
        </w:pict>
      </w:r>
    </w:p>
    <w:p w:rsidR="00591B3B" w:rsidRDefault="00591B3B" w:rsidP="00591B3B">
      <w:pPr>
        <w:rPr>
          <w:sz w:val="28"/>
          <w:szCs w:val="28"/>
        </w:rPr>
      </w:pPr>
    </w:p>
    <w:p w:rsidR="00591B3B" w:rsidRDefault="00591B3B" w:rsidP="00B751B1">
      <w:pPr>
        <w:jc w:val="center"/>
        <w:rPr>
          <w:sz w:val="28"/>
          <w:szCs w:val="28"/>
        </w:rPr>
      </w:pPr>
      <w:r>
        <w:rPr>
          <w:noProof/>
          <w:lang w:eastAsia="fr-FR" w:bidi="he-IL"/>
        </w:rPr>
        <w:drawing>
          <wp:inline distT="0" distB="0" distL="0" distR="0">
            <wp:extent cx="4283963" cy="2543175"/>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10280" t="46379" r="69326" b="13720"/>
                    <a:stretch/>
                  </pic:blipFill>
                  <pic:spPr bwMode="auto">
                    <a:xfrm>
                      <a:off x="0" y="0"/>
                      <a:ext cx="4298938" cy="25520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91B3B" w:rsidRDefault="00591B3B" w:rsidP="00591B3B">
      <w:pPr>
        <w:rPr>
          <w:sz w:val="28"/>
          <w:szCs w:val="28"/>
        </w:rPr>
      </w:pPr>
    </w:p>
    <w:p w:rsidR="00591B3B" w:rsidRPr="00CA4707" w:rsidRDefault="00CA4707" w:rsidP="00CA4707">
      <w:pPr>
        <w:rPr>
          <w:b/>
          <w:sz w:val="28"/>
          <w:szCs w:val="28"/>
        </w:rPr>
      </w:pPr>
      <w:r>
        <w:rPr>
          <w:b/>
          <w:sz w:val="28"/>
          <w:szCs w:val="28"/>
        </w:rPr>
        <w:t xml:space="preserve">3)  </w:t>
      </w:r>
      <w:r w:rsidR="00591B3B" w:rsidRPr="00CA4707">
        <w:rPr>
          <w:b/>
          <w:sz w:val="28"/>
          <w:szCs w:val="28"/>
        </w:rPr>
        <w:t>La distribution de PAP en France </w:t>
      </w:r>
    </w:p>
    <w:p w:rsidR="00B751B1" w:rsidRDefault="00B751B1" w:rsidP="00B751B1">
      <w:pPr>
        <w:pStyle w:val="Paragraphedeliste"/>
        <w:ind w:left="426"/>
        <w:rPr>
          <w:b/>
          <w:sz w:val="28"/>
          <w:szCs w:val="28"/>
        </w:rPr>
      </w:pPr>
    </w:p>
    <w:p w:rsidR="00591B3B" w:rsidRDefault="00591B3B" w:rsidP="00B751B1">
      <w:pPr>
        <w:jc w:val="center"/>
        <w:rPr>
          <w:b/>
          <w:sz w:val="28"/>
          <w:szCs w:val="28"/>
        </w:rPr>
      </w:pPr>
      <w:r>
        <w:rPr>
          <w:noProof/>
          <w:lang w:eastAsia="fr-FR" w:bidi="he-IL"/>
        </w:rPr>
        <w:drawing>
          <wp:inline distT="0" distB="0" distL="0" distR="0">
            <wp:extent cx="4283963" cy="1762125"/>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10280" t="18134" r="69326" b="54219"/>
                    <a:stretch/>
                  </pic:blipFill>
                  <pic:spPr bwMode="auto">
                    <a:xfrm>
                      <a:off x="0" y="0"/>
                      <a:ext cx="4298938" cy="17682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fr-FR" w:bidi="he-IL"/>
        </w:rPr>
        <w:drawing>
          <wp:inline distT="0" distB="0" distL="0" distR="0">
            <wp:extent cx="4429125" cy="2381008"/>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10113" t="57947" r="69544" b="6012"/>
                    <a:stretch/>
                  </pic:blipFill>
                  <pic:spPr bwMode="auto">
                    <a:xfrm>
                      <a:off x="0" y="0"/>
                      <a:ext cx="4445449" cy="23897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91B3B" w:rsidRDefault="00591B3B" w:rsidP="00591B3B">
      <w:pPr>
        <w:rPr>
          <w:sz w:val="28"/>
          <w:szCs w:val="28"/>
        </w:rPr>
      </w:pPr>
    </w:p>
    <w:p w:rsidR="00591B3B" w:rsidRDefault="00A6131B" w:rsidP="00591B3B">
      <w:pPr>
        <w:rPr>
          <w:sz w:val="28"/>
          <w:szCs w:val="28"/>
        </w:rPr>
      </w:pPr>
      <w:r>
        <w:rPr>
          <w:noProof/>
          <w:sz w:val="28"/>
          <w:szCs w:val="28"/>
          <w:lang w:eastAsia="fr-FR" w:bidi="he-IL"/>
        </w:rPr>
        <w:pict>
          <v:shape id="_x0000_s1069" type="#_x0000_t202" style="position:absolute;margin-left:313pt;margin-top:22.7pt;width:191.95pt;height:51.35pt;z-index:251739136;mso-width-percent:400;mso-width-percent:400;mso-width-relative:margin;mso-height-relative:margin" stroked="f">
            <v:textbox>
              <w:txbxContent>
                <w:p w:rsidR="00A6131B" w:rsidRDefault="00A6131B" w:rsidP="00A6131B">
                  <w:r>
                    <w:rPr>
                      <w:noProof/>
                      <w:lang w:eastAsia="fr-FR" w:bidi="he-IL"/>
                    </w:rPr>
                    <w:drawing>
                      <wp:inline distT="0" distB="0" distL="0" distR="0">
                        <wp:extent cx="2265045" cy="584255"/>
                        <wp:effectExtent l="19050" t="0" r="1905" b="0"/>
                        <wp:docPr id="266" name="Image 6" descr="C:\Users\Philippe\Documents\PHILIPPE &amp; ANNA\1. EDUCATION NATIONALE\7. ACTIVITES PEDAGOGIQUES\Agir - Créer une entreprise\CHALLENGE DANTON 2017 2018\Documents\bandeau TESSET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e entreprise\CHALLENGE DANTON 2017 2018\Documents\bandeau TESSETÜR.PNG"/>
                                <pic:cNvPicPr>
                                  <a:picLocks noChangeAspect="1" noChangeArrowheads="1"/>
                                </pic:cNvPicPr>
                              </pic:nvPicPr>
                              <pic:blipFill>
                                <a:blip r:embed="rId14"/>
                                <a:srcRect/>
                                <a:stretch>
                                  <a:fillRect/>
                                </a:stretch>
                              </pic:blipFill>
                              <pic:spPr bwMode="auto">
                                <a:xfrm>
                                  <a:off x="0" y="0"/>
                                  <a:ext cx="2265045" cy="584255"/>
                                </a:xfrm>
                                <a:prstGeom prst="rect">
                                  <a:avLst/>
                                </a:prstGeom>
                                <a:noFill/>
                                <a:ln w="9525">
                                  <a:noFill/>
                                  <a:miter lim="800000"/>
                                  <a:headEnd/>
                                  <a:tailEnd/>
                                </a:ln>
                              </pic:spPr>
                            </pic:pic>
                          </a:graphicData>
                        </a:graphic>
                      </wp:inline>
                    </w:drawing>
                  </w:r>
                </w:p>
              </w:txbxContent>
            </v:textbox>
          </v:shape>
        </w:pict>
      </w:r>
      <w:r w:rsidR="00591B3B">
        <w:rPr>
          <w:sz w:val="28"/>
          <w:szCs w:val="28"/>
        </w:rPr>
        <w:t>Source : Les Echos.</w:t>
      </w:r>
    </w:p>
    <w:p w:rsidR="00591B3B" w:rsidRDefault="00CA4707" w:rsidP="00CA4707">
      <w:pPr>
        <w:pStyle w:val="Paragraphedeliste"/>
        <w:ind w:left="0"/>
        <w:rPr>
          <w:b/>
          <w:sz w:val="28"/>
          <w:szCs w:val="28"/>
        </w:rPr>
      </w:pPr>
      <w:r>
        <w:rPr>
          <w:b/>
          <w:sz w:val="28"/>
          <w:szCs w:val="28"/>
        </w:rPr>
        <w:lastRenderedPageBreak/>
        <w:t xml:space="preserve">4)  </w:t>
      </w:r>
      <w:r w:rsidR="00591B3B">
        <w:rPr>
          <w:b/>
          <w:sz w:val="28"/>
          <w:szCs w:val="28"/>
        </w:rPr>
        <w:t xml:space="preserve">La concurrence </w:t>
      </w:r>
    </w:p>
    <w:p w:rsidR="00591B3B" w:rsidRDefault="00591B3B" w:rsidP="00CA4707">
      <w:pPr>
        <w:rPr>
          <w:sz w:val="28"/>
          <w:szCs w:val="28"/>
        </w:rPr>
      </w:pPr>
      <w:r>
        <w:rPr>
          <w:sz w:val="28"/>
          <w:szCs w:val="28"/>
        </w:rPr>
        <w:t>Il existe des sites de vente en ligne de vêtements traditionnels</w:t>
      </w:r>
      <w:r w:rsidR="00D5423A">
        <w:rPr>
          <w:sz w:val="28"/>
          <w:szCs w:val="28"/>
        </w:rPr>
        <w:t>,</w:t>
      </w:r>
      <w:r>
        <w:rPr>
          <w:sz w:val="28"/>
          <w:szCs w:val="28"/>
        </w:rPr>
        <w:t xml:space="preserve"> accessoires turcs</w:t>
      </w:r>
      <w:r w:rsidR="00D5423A">
        <w:rPr>
          <w:sz w:val="28"/>
          <w:szCs w:val="28"/>
        </w:rPr>
        <w:t>,</w:t>
      </w:r>
      <w:r>
        <w:rPr>
          <w:sz w:val="28"/>
          <w:szCs w:val="28"/>
        </w:rPr>
        <w:t xml:space="preserve"> tels que </w:t>
      </w:r>
      <w:proofErr w:type="spellStart"/>
      <w:r>
        <w:rPr>
          <w:sz w:val="28"/>
          <w:szCs w:val="28"/>
        </w:rPr>
        <w:t>Mimozahijab</w:t>
      </w:r>
      <w:proofErr w:type="spellEnd"/>
      <w:r>
        <w:rPr>
          <w:sz w:val="28"/>
          <w:szCs w:val="28"/>
        </w:rPr>
        <w:t xml:space="preserve"> et </w:t>
      </w:r>
      <w:proofErr w:type="spellStart"/>
      <w:r>
        <w:rPr>
          <w:sz w:val="28"/>
          <w:szCs w:val="28"/>
        </w:rPr>
        <w:t>Modanisa</w:t>
      </w:r>
      <w:proofErr w:type="spellEnd"/>
      <w:r>
        <w:rPr>
          <w:sz w:val="28"/>
          <w:szCs w:val="28"/>
        </w:rPr>
        <w:t> :</w:t>
      </w:r>
    </w:p>
    <w:p w:rsidR="00591B3B" w:rsidRDefault="00591B3B" w:rsidP="00D5423A">
      <w:pPr>
        <w:ind w:left="360"/>
        <w:jc w:val="center"/>
        <w:rPr>
          <w:sz w:val="28"/>
          <w:szCs w:val="28"/>
        </w:rPr>
      </w:pPr>
      <w:r>
        <w:rPr>
          <w:noProof/>
          <w:lang w:eastAsia="fr-FR" w:bidi="he-IL"/>
        </w:rPr>
        <w:drawing>
          <wp:inline distT="0" distB="0" distL="0" distR="0">
            <wp:extent cx="3474227" cy="18097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10944" t="12569" r="58051" b="34202"/>
                    <a:stretch/>
                  </pic:blipFill>
                  <pic:spPr bwMode="auto">
                    <a:xfrm>
                      <a:off x="0" y="0"/>
                      <a:ext cx="3486613" cy="18162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fr-FR" w:bidi="he-IL"/>
        </w:rPr>
        <w:drawing>
          <wp:inline distT="0" distB="0" distL="0" distR="0">
            <wp:extent cx="3444964" cy="1790700"/>
            <wp:effectExtent l="0" t="0" r="317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8401" t="9916" r="54736" b="26932"/>
                    <a:stretch/>
                  </pic:blipFill>
                  <pic:spPr bwMode="auto">
                    <a:xfrm>
                      <a:off x="0" y="0"/>
                      <a:ext cx="3454573" cy="17956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91B3B" w:rsidRDefault="00591B3B" w:rsidP="00591B3B">
      <w:pPr>
        <w:rPr>
          <w:sz w:val="28"/>
          <w:szCs w:val="28"/>
        </w:rPr>
      </w:pPr>
    </w:p>
    <w:p w:rsidR="00591B3B" w:rsidRDefault="00591B3B" w:rsidP="00D5423A">
      <w:pPr>
        <w:jc w:val="both"/>
        <w:rPr>
          <w:sz w:val="28"/>
          <w:szCs w:val="28"/>
        </w:rPr>
      </w:pPr>
      <w:r>
        <w:rPr>
          <w:sz w:val="28"/>
          <w:szCs w:val="28"/>
        </w:rPr>
        <w:t>Il y a également une vingtaine de magasins de vêtements traditionnels et accessoires turcs en région parisienne et dans de grandes villes telles que Lyon, Marseille et Toulouse.</w:t>
      </w:r>
    </w:p>
    <w:p w:rsidR="00591B3B" w:rsidRDefault="00591B3B" w:rsidP="00D5423A">
      <w:pPr>
        <w:jc w:val="center"/>
        <w:rPr>
          <w:sz w:val="28"/>
          <w:szCs w:val="28"/>
        </w:rPr>
      </w:pPr>
      <w:r>
        <w:rPr>
          <w:noProof/>
          <w:lang w:eastAsia="fr-FR" w:bidi="he-IL"/>
        </w:rPr>
        <w:drawing>
          <wp:inline distT="0" distB="0" distL="0" distR="0">
            <wp:extent cx="3244148" cy="271254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6301" t="14208" r="79108" b="45585"/>
                    <a:stretch/>
                  </pic:blipFill>
                  <pic:spPr bwMode="auto">
                    <a:xfrm>
                      <a:off x="0" y="0"/>
                      <a:ext cx="3253197" cy="27201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91B3B" w:rsidRDefault="00A6131B" w:rsidP="00591B3B">
      <w:pPr>
        <w:rPr>
          <w:sz w:val="28"/>
          <w:szCs w:val="28"/>
        </w:rPr>
      </w:pPr>
      <w:r>
        <w:rPr>
          <w:noProof/>
          <w:sz w:val="28"/>
          <w:szCs w:val="28"/>
          <w:lang w:eastAsia="fr-FR" w:bidi="he-IL"/>
        </w:rPr>
        <w:pict>
          <v:shape id="_x0000_s1070" type="#_x0000_t202" style="position:absolute;margin-left:313pt;margin-top:23.25pt;width:191.95pt;height:51.35pt;z-index:251740160;mso-width-percent:400;mso-width-percent:400;mso-width-relative:margin;mso-height-relative:margin" stroked="f">
            <v:textbox>
              <w:txbxContent>
                <w:p w:rsidR="00A6131B" w:rsidRDefault="00A6131B" w:rsidP="00A6131B">
                  <w:r>
                    <w:rPr>
                      <w:noProof/>
                      <w:lang w:eastAsia="fr-FR" w:bidi="he-IL"/>
                    </w:rPr>
                    <w:drawing>
                      <wp:inline distT="0" distB="0" distL="0" distR="0">
                        <wp:extent cx="2265045" cy="584255"/>
                        <wp:effectExtent l="19050" t="0" r="1905" b="0"/>
                        <wp:docPr id="293" name="Image 6" descr="C:\Users\Philippe\Documents\PHILIPPE &amp; ANNA\1. EDUCATION NATIONALE\7. ACTIVITES PEDAGOGIQUES\Agir - Créer une entreprise\CHALLENGE DANTON 2017 2018\Documents\bandeau TESSET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e entreprise\CHALLENGE DANTON 2017 2018\Documents\bandeau TESSETÜR.PNG"/>
                                <pic:cNvPicPr>
                                  <a:picLocks noChangeAspect="1" noChangeArrowheads="1"/>
                                </pic:cNvPicPr>
                              </pic:nvPicPr>
                              <pic:blipFill>
                                <a:blip r:embed="rId14"/>
                                <a:srcRect/>
                                <a:stretch>
                                  <a:fillRect/>
                                </a:stretch>
                              </pic:blipFill>
                              <pic:spPr bwMode="auto">
                                <a:xfrm>
                                  <a:off x="0" y="0"/>
                                  <a:ext cx="2265045" cy="584255"/>
                                </a:xfrm>
                                <a:prstGeom prst="rect">
                                  <a:avLst/>
                                </a:prstGeom>
                                <a:noFill/>
                                <a:ln w="9525">
                                  <a:noFill/>
                                  <a:miter lim="800000"/>
                                  <a:headEnd/>
                                  <a:tailEnd/>
                                </a:ln>
                              </pic:spPr>
                            </pic:pic>
                          </a:graphicData>
                        </a:graphic>
                      </wp:inline>
                    </w:drawing>
                  </w:r>
                </w:p>
              </w:txbxContent>
            </v:textbox>
          </v:shape>
        </w:pict>
      </w:r>
    </w:p>
    <w:p w:rsidR="00591B3B" w:rsidRPr="008766ED" w:rsidRDefault="008766ED" w:rsidP="008766ED">
      <w:pPr>
        <w:rPr>
          <w:b/>
          <w:sz w:val="28"/>
          <w:szCs w:val="28"/>
        </w:rPr>
      </w:pPr>
      <w:r>
        <w:rPr>
          <w:b/>
          <w:sz w:val="28"/>
          <w:szCs w:val="28"/>
        </w:rPr>
        <w:lastRenderedPageBreak/>
        <w:t xml:space="preserve">5)  </w:t>
      </w:r>
      <w:r w:rsidR="00591B3B" w:rsidRPr="008766ED">
        <w:rPr>
          <w:b/>
          <w:sz w:val="28"/>
          <w:szCs w:val="28"/>
        </w:rPr>
        <w:t xml:space="preserve">Notre projet </w:t>
      </w:r>
    </w:p>
    <w:p w:rsidR="00591B3B" w:rsidRDefault="00591B3B" w:rsidP="00245C5F">
      <w:pPr>
        <w:jc w:val="both"/>
        <w:rPr>
          <w:sz w:val="28"/>
          <w:szCs w:val="28"/>
        </w:rPr>
      </w:pPr>
      <w:r>
        <w:rPr>
          <w:sz w:val="28"/>
          <w:szCs w:val="28"/>
        </w:rPr>
        <w:t>Compte tenu des informations obtenues lors de notre étude de marché, nous précisions notre projet.</w:t>
      </w:r>
    </w:p>
    <w:p w:rsidR="00591B3B" w:rsidRDefault="00591B3B" w:rsidP="008766ED">
      <w:pPr>
        <w:jc w:val="both"/>
        <w:rPr>
          <w:sz w:val="28"/>
          <w:szCs w:val="28"/>
        </w:rPr>
      </w:pPr>
      <w:r>
        <w:rPr>
          <w:sz w:val="28"/>
          <w:szCs w:val="28"/>
        </w:rPr>
        <w:t>Nous c</w:t>
      </w:r>
      <w:r w:rsidR="00672E84">
        <w:rPr>
          <w:sz w:val="28"/>
          <w:szCs w:val="28"/>
        </w:rPr>
        <w:t>omptons installer notre magasin</w:t>
      </w:r>
      <w:r>
        <w:rPr>
          <w:sz w:val="28"/>
          <w:szCs w:val="28"/>
        </w:rPr>
        <w:t xml:space="preserve"> de vêtements traditionnels et d’accessoires féminins turcs à Bordeaux, </w:t>
      </w:r>
      <w:r w:rsidR="008766ED">
        <w:rPr>
          <w:sz w:val="28"/>
          <w:szCs w:val="28"/>
        </w:rPr>
        <w:t xml:space="preserve">dans un second temps, </w:t>
      </w:r>
      <w:r>
        <w:rPr>
          <w:sz w:val="28"/>
          <w:szCs w:val="28"/>
        </w:rPr>
        <w:t xml:space="preserve">ce qui nous permettrait de nous adresser </w:t>
      </w:r>
      <w:r w:rsidR="00245C5F">
        <w:rPr>
          <w:sz w:val="28"/>
          <w:szCs w:val="28"/>
        </w:rPr>
        <w:t>à une clientèle potentielle de 2</w:t>
      </w:r>
      <w:r>
        <w:rPr>
          <w:sz w:val="28"/>
          <w:szCs w:val="28"/>
        </w:rPr>
        <w:t>0.000 personnes turques ou franco-</w:t>
      </w:r>
      <w:r w:rsidR="0037129D">
        <w:rPr>
          <w:sz w:val="28"/>
          <w:szCs w:val="28"/>
        </w:rPr>
        <w:t>turques résidant en Gironde.</w:t>
      </w:r>
    </w:p>
    <w:p w:rsidR="0037129D" w:rsidRDefault="0037129D" w:rsidP="008766ED">
      <w:pPr>
        <w:jc w:val="both"/>
        <w:rPr>
          <w:sz w:val="28"/>
          <w:szCs w:val="28"/>
        </w:rPr>
      </w:pPr>
      <w:r>
        <w:rPr>
          <w:sz w:val="28"/>
          <w:szCs w:val="28"/>
        </w:rPr>
        <w:t>Nous nous approvisionnerons directement auprès des fabricants turcs, de façon à bénéficier d’un tarif professionnel et nous importerons la marchandis</w:t>
      </w:r>
      <w:r w:rsidR="008766ED">
        <w:rPr>
          <w:sz w:val="28"/>
          <w:szCs w:val="28"/>
        </w:rPr>
        <w:t>e par</w:t>
      </w:r>
      <w:r>
        <w:rPr>
          <w:sz w:val="28"/>
          <w:szCs w:val="28"/>
        </w:rPr>
        <w:t xml:space="preserve"> batea</w:t>
      </w:r>
      <w:r w:rsidR="008766ED">
        <w:rPr>
          <w:sz w:val="28"/>
          <w:szCs w:val="28"/>
        </w:rPr>
        <w:t>u jusqu’au port de Bordeaux, où</w:t>
      </w:r>
      <w:r>
        <w:rPr>
          <w:sz w:val="28"/>
          <w:szCs w:val="28"/>
        </w:rPr>
        <w:t xml:space="preserve"> nous irons </w:t>
      </w:r>
      <w:r w:rsidR="008766ED">
        <w:rPr>
          <w:sz w:val="28"/>
          <w:szCs w:val="28"/>
        </w:rPr>
        <w:t xml:space="preserve">la chercher </w:t>
      </w:r>
      <w:r>
        <w:rPr>
          <w:sz w:val="28"/>
          <w:szCs w:val="28"/>
        </w:rPr>
        <w:t>nous- mêmes.</w:t>
      </w:r>
    </w:p>
    <w:p w:rsidR="008766ED" w:rsidRDefault="008766ED" w:rsidP="00591B3B">
      <w:pPr>
        <w:rPr>
          <w:sz w:val="28"/>
          <w:szCs w:val="28"/>
        </w:rPr>
      </w:pPr>
    </w:p>
    <w:p w:rsidR="0037129D" w:rsidRDefault="00001845" w:rsidP="00591B3B">
      <w:pPr>
        <w:rPr>
          <w:sz w:val="28"/>
          <w:szCs w:val="28"/>
        </w:rPr>
      </w:pPr>
      <w:r>
        <w:rPr>
          <w:b/>
          <w:bCs/>
          <w:sz w:val="28"/>
          <w:szCs w:val="28"/>
        </w:rPr>
        <w:t xml:space="preserve">6)  </w:t>
      </w:r>
      <w:r w:rsidR="0037129D" w:rsidRPr="008766ED">
        <w:rPr>
          <w:b/>
          <w:bCs/>
          <w:sz w:val="28"/>
          <w:szCs w:val="28"/>
        </w:rPr>
        <w:t>Nos fournisseurs</w:t>
      </w:r>
      <w:r>
        <w:rPr>
          <w:sz w:val="28"/>
          <w:szCs w:val="28"/>
        </w:rPr>
        <w:t> </w:t>
      </w:r>
    </w:p>
    <w:p w:rsidR="00894A48" w:rsidRDefault="00894A48" w:rsidP="008766ED">
      <w:pPr>
        <w:jc w:val="both"/>
        <w:rPr>
          <w:sz w:val="28"/>
          <w:szCs w:val="28"/>
        </w:rPr>
      </w:pPr>
      <w:r>
        <w:rPr>
          <w:sz w:val="28"/>
          <w:szCs w:val="28"/>
        </w:rPr>
        <w:t xml:space="preserve">Dans la ville de Brive où </w:t>
      </w:r>
      <w:r w:rsidR="008766ED">
        <w:rPr>
          <w:sz w:val="28"/>
          <w:szCs w:val="28"/>
        </w:rPr>
        <w:t>l'</w:t>
      </w:r>
      <w:r>
        <w:rPr>
          <w:sz w:val="28"/>
          <w:szCs w:val="28"/>
        </w:rPr>
        <w:t>on veut ouvrir cette boutique</w:t>
      </w:r>
      <w:r w:rsidR="008766ED">
        <w:rPr>
          <w:sz w:val="28"/>
          <w:szCs w:val="28"/>
        </w:rPr>
        <w:t xml:space="preserve"> dans un premier temps, il y a 500 turc</w:t>
      </w:r>
      <w:r>
        <w:rPr>
          <w:sz w:val="28"/>
          <w:szCs w:val="28"/>
        </w:rPr>
        <w:t>s environ. Avant d’ouvrir cette boutique</w:t>
      </w:r>
      <w:r w:rsidR="008766ED">
        <w:rPr>
          <w:sz w:val="28"/>
          <w:szCs w:val="28"/>
        </w:rPr>
        <w:t>, on va trouver le</w:t>
      </w:r>
      <w:r>
        <w:rPr>
          <w:sz w:val="28"/>
          <w:szCs w:val="28"/>
        </w:rPr>
        <w:t xml:space="preserve"> </w:t>
      </w:r>
      <w:r w:rsidR="008766ED">
        <w:rPr>
          <w:sz w:val="28"/>
          <w:szCs w:val="28"/>
        </w:rPr>
        <w:t>local</w:t>
      </w:r>
      <w:r>
        <w:rPr>
          <w:sz w:val="28"/>
          <w:szCs w:val="28"/>
        </w:rPr>
        <w:t xml:space="preserve"> </w:t>
      </w:r>
      <w:r w:rsidR="008766ED">
        <w:rPr>
          <w:sz w:val="28"/>
          <w:szCs w:val="28"/>
        </w:rPr>
        <w:t>en c</w:t>
      </w:r>
      <w:r>
        <w:rPr>
          <w:sz w:val="28"/>
          <w:szCs w:val="28"/>
        </w:rPr>
        <w:t>entre-ville car il y a plus de monde là-bas. Ça peut intéresser d’autres personnes aussi. Puis</w:t>
      </w:r>
      <w:r w:rsidR="008766ED">
        <w:rPr>
          <w:sz w:val="28"/>
          <w:szCs w:val="28"/>
        </w:rPr>
        <w:t>,</w:t>
      </w:r>
      <w:r>
        <w:rPr>
          <w:sz w:val="28"/>
          <w:szCs w:val="28"/>
        </w:rPr>
        <w:t xml:space="preserve"> on pense contacter un magasin en Turquie qui vend d</w:t>
      </w:r>
      <w:r w:rsidR="008766ED">
        <w:rPr>
          <w:sz w:val="28"/>
          <w:szCs w:val="28"/>
        </w:rPr>
        <w:t xml:space="preserve">es vêtements et robes de </w:t>
      </w:r>
      <w:proofErr w:type="spellStart"/>
      <w:r w:rsidR="008766ED">
        <w:rPr>
          <w:sz w:val="28"/>
          <w:szCs w:val="28"/>
        </w:rPr>
        <w:t>Tesettü</w:t>
      </w:r>
      <w:r>
        <w:rPr>
          <w:sz w:val="28"/>
          <w:szCs w:val="28"/>
        </w:rPr>
        <w:t>r</w:t>
      </w:r>
      <w:proofErr w:type="spellEnd"/>
      <w:r>
        <w:rPr>
          <w:sz w:val="28"/>
          <w:szCs w:val="28"/>
        </w:rPr>
        <w:t>. On v</w:t>
      </w:r>
      <w:r w:rsidR="008766ED">
        <w:rPr>
          <w:sz w:val="28"/>
          <w:szCs w:val="28"/>
        </w:rPr>
        <w:t>a faire sortir de belles publicités</w:t>
      </w:r>
      <w:r>
        <w:rPr>
          <w:sz w:val="28"/>
          <w:szCs w:val="28"/>
        </w:rPr>
        <w:t xml:space="preserve"> pour attirer les personnes </w:t>
      </w:r>
      <w:r w:rsidR="008766ED">
        <w:rPr>
          <w:sz w:val="28"/>
          <w:szCs w:val="28"/>
        </w:rPr>
        <w:t xml:space="preserve">à </w:t>
      </w:r>
      <w:r>
        <w:rPr>
          <w:sz w:val="28"/>
          <w:szCs w:val="28"/>
        </w:rPr>
        <w:t xml:space="preserve">venir </w:t>
      </w:r>
      <w:r w:rsidR="008766ED">
        <w:rPr>
          <w:sz w:val="28"/>
          <w:szCs w:val="28"/>
        </w:rPr>
        <w:t>dans notre boutique. Q</w:t>
      </w:r>
      <w:r>
        <w:rPr>
          <w:sz w:val="28"/>
          <w:szCs w:val="28"/>
        </w:rPr>
        <w:t>uand la boutique sera ouverte</w:t>
      </w:r>
      <w:r w:rsidR="008766ED">
        <w:rPr>
          <w:sz w:val="28"/>
          <w:szCs w:val="28"/>
        </w:rPr>
        <w:t>,</w:t>
      </w:r>
      <w:r>
        <w:rPr>
          <w:sz w:val="28"/>
          <w:szCs w:val="28"/>
        </w:rPr>
        <w:t xml:space="preserve"> tous les mois il y aura des </w:t>
      </w:r>
      <w:r w:rsidR="008766ED">
        <w:rPr>
          <w:sz w:val="28"/>
          <w:szCs w:val="28"/>
        </w:rPr>
        <w:t xml:space="preserve">publicités dans les </w:t>
      </w:r>
      <w:r>
        <w:rPr>
          <w:sz w:val="28"/>
          <w:szCs w:val="28"/>
        </w:rPr>
        <w:t>journaux</w:t>
      </w:r>
      <w:r w:rsidR="008766ED">
        <w:rPr>
          <w:sz w:val="28"/>
          <w:szCs w:val="28"/>
        </w:rPr>
        <w:t xml:space="preserve">. Nous ferons faire des </w:t>
      </w:r>
      <w:r>
        <w:rPr>
          <w:sz w:val="28"/>
          <w:szCs w:val="28"/>
        </w:rPr>
        <w:t xml:space="preserve">cartes de visites. </w:t>
      </w:r>
      <w:r w:rsidR="008766ED">
        <w:rPr>
          <w:sz w:val="28"/>
          <w:szCs w:val="28"/>
        </w:rPr>
        <w:t xml:space="preserve">Nous accepterons </w:t>
      </w:r>
      <w:r>
        <w:rPr>
          <w:sz w:val="28"/>
          <w:szCs w:val="28"/>
        </w:rPr>
        <w:t>les cartes bancaires.</w:t>
      </w:r>
    </w:p>
    <w:p w:rsidR="008766ED" w:rsidRDefault="008766ED" w:rsidP="008766ED">
      <w:pPr>
        <w:jc w:val="both"/>
        <w:rPr>
          <w:sz w:val="28"/>
          <w:szCs w:val="28"/>
        </w:rPr>
      </w:pPr>
    </w:p>
    <w:p w:rsidR="00894A48" w:rsidRPr="008766ED" w:rsidRDefault="00894A48" w:rsidP="008766ED">
      <w:pPr>
        <w:pStyle w:val="Paragraphedeliste"/>
        <w:numPr>
          <w:ilvl w:val="0"/>
          <w:numId w:val="9"/>
        </w:numPr>
        <w:spacing w:after="0" w:line="240" w:lineRule="auto"/>
        <w:rPr>
          <w:b/>
          <w:sz w:val="28"/>
          <w:szCs w:val="28"/>
        </w:rPr>
      </w:pPr>
      <w:r>
        <w:rPr>
          <w:sz w:val="28"/>
          <w:szCs w:val="28"/>
        </w:rPr>
        <w:t>Les tuniques simples valent</w:t>
      </w:r>
      <w:r w:rsidRPr="00DF4C8A">
        <w:rPr>
          <w:sz w:val="28"/>
          <w:szCs w:val="28"/>
        </w:rPr>
        <w:t xml:space="preserve"> 10 €, les belles tuniques avec petites fleur</w:t>
      </w:r>
      <w:r w:rsidR="008766ED">
        <w:rPr>
          <w:sz w:val="28"/>
          <w:szCs w:val="28"/>
        </w:rPr>
        <w:t>s</w:t>
      </w:r>
      <w:r w:rsidRPr="00DF4C8A">
        <w:rPr>
          <w:sz w:val="28"/>
          <w:szCs w:val="28"/>
        </w:rPr>
        <w:t xml:space="preserve">, avec des perles, en dentelles,… </w:t>
      </w:r>
      <w:r w:rsidR="008766ED">
        <w:rPr>
          <w:sz w:val="28"/>
          <w:szCs w:val="28"/>
        </w:rPr>
        <w:t>valent</w:t>
      </w:r>
      <w:r w:rsidRPr="00DF4C8A">
        <w:rPr>
          <w:sz w:val="28"/>
          <w:szCs w:val="28"/>
        </w:rPr>
        <w:t xml:space="preserve"> </w:t>
      </w:r>
      <w:r w:rsidR="008766ED">
        <w:rPr>
          <w:sz w:val="28"/>
          <w:szCs w:val="28"/>
        </w:rPr>
        <w:t>entre 15 et</w:t>
      </w:r>
      <w:r w:rsidRPr="00DF4C8A">
        <w:rPr>
          <w:sz w:val="28"/>
          <w:szCs w:val="28"/>
        </w:rPr>
        <w:t xml:space="preserve"> 20 €</w:t>
      </w:r>
      <w:r w:rsidR="008766ED">
        <w:rPr>
          <w:sz w:val="28"/>
          <w:szCs w:val="28"/>
        </w:rPr>
        <w:t>,</w:t>
      </w:r>
      <w:r w:rsidRPr="00DF4C8A">
        <w:rPr>
          <w:sz w:val="28"/>
          <w:szCs w:val="28"/>
        </w:rPr>
        <w:t xml:space="preserve"> à voir</w:t>
      </w:r>
    </w:p>
    <w:p w:rsidR="008766ED" w:rsidRPr="00DF4C8A" w:rsidRDefault="008766ED" w:rsidP="008766ED">
      <w:pPr>
        <w:pStyle w:val="Paragraphedeliste"/>
        <w:spacing w:after="0" w:line="240" w:lineRule="auto"/>
        <w:rPr>
          <w:b/>
          <w:sz w:val="28"/>
          <w:szCs w:val="28"/>
        </w:rPr>
      </w:pPr>
    </w:p>
    <w:p w:rsidR="00894A48" w:rsidRPr="008766ED" w:rsidRDefault="008766ED" w:rsidP="00894A48">
      <w:pPr>
        <w:pStyle w:val="Paragraphedeliste"/>
        <w:numPr>
          <w:ilvl w:val="0"/>
          <w:numId w:val="9"/>
        </w:numPr>
        <w:spacing w:after="0" w:line="240" w:lineRule="auto"/>
        <w:rPr>
          <w:b/>
          <w:sz w:val="28"/>
          <w:szCs w:val="28"/>
        </w:rPr>
      </w:pPr>
      <w:r>
        <w:rPr>
          <w:sz w:val="28"/>
          <w:szCs w:val="28"/>
        </w:rPr>
        <w:t>Les voiles valent</w:t>
      </w:r>
      <w:r w:rsidR="00894A48" w:rsidRPr="00DF4C8A">
        <w:rPr>
          <w:sz w:val="28"/>
          <w:szCs w:val="28"/>
        </w:rPr>
        <w:t xml:space="preserve"> 7€ </w:t>
      </w:r>
    </w:p>
    <w:p w:rsidR="008766ED" w:rsidRPr="00DF4C8A" w:rsidRDefault="008766ED" w:rsidP="008766ED">
      <w:pPr>
        <w:pStyle w:val="Paragraphedeliste"/>
        <w:spacing w:after="0" w:line="240" w:lineRule="auto"/>
        <w:rPr>
          <w:b/>
          <w:sz w:val="28"/>
          <w:szCs w:val="28"/>
        </w:rPr>
      </w:pPr>
    </w:p>
    <w:p w:rsidR="00894A48" w:rsidRPr="008766ED" w:rsidRDefault="00894A48" w:rsidP="00894A48">
      <w:pPr>
        <w:pStyle w:val="Paragraphedeliste"/>
        <w:numPr>
          <w:ilvl w:val="0"/>
          <w:numId w:val="9"/>
        </w:numPr>
        <w:spacing w:after="0" w:line="240" w:lineRule="auto"/>
        <w:rPr>
          <w:b/>
          <w:sz w:val="28"/>
          <w:szCs w:val="28"/>
        </w:rPr>
      </w:pPr>
      <w:r w:rsidRPr="00DF4C8A">
        <w:rPr>
          <w:sz w:val="28"/>
          <w:szCs w:val="28"/>
        </w:rPr>
        <w:t xml:space="preserve">Les foulards 2€ </w:t>
      </w:r>
    </w:p>
    <w:p w:rsidR="008766ED" w:rsidRPr="00DF4C8A" w:rsidRDefault="008766ED" w:rsidP="008766ED">
      <w:pPr>
        <w:pStyle w:val="Paragraphedeliste"/>
        <w:spacing w:after="0" w:line="240" w:lineRule="auto"/>
        <w:rPr>
          <w:b/>
          <w:sz w:val="28"/>
          <w:szCs w:val="28"/>
        </w:rPr>
      </w:pPr>
    </w:p>
    <w:p w:rsidR="00894A48" w:rsidRPr="008766ED" w:rsidRDefault="00894A48" w:rsidP="00894A48">
      <w:pPr>
        <w:pStyle w:val="Paragraphedeliste"/>
        <w:numPr>
          <w:ilvl w:val="0"/>
          <w:numId w:val="9"/>
        </w:numPr>
        <w:spacing w:after="0" w:line="240" w:lineRule="auto"/>
        <w:rPr>
          <w:b/>
          <w:sz w:val="28"/>
          <w:szCs w:val="28"/>
        </w:rPr>
      </w:pPr>
      <w:r w:rsidRPr="00DF4C8A">
        <w:rPr>
          <w:sz w:val="28"/>
          <w:szCs w:val="28"/>
        </w:rPr>
        <w:t xml:space="preserve">Les robes simples 20€ </w:t>
      </w:r>
    </w:p>
    <w:p w:rsidR="008766ED" w:rsidRPr="00DF4C8A" w:rsidRDefault="008766ED" w:rsidP="008766ED">
      <w:pPr>
        <w:pStyle w:val="Paragraphedeliste"/>
        <w:spacing w:after="0" w:line="240" w:lineRule="auto"/>
        <w:rPr>
          <w:b/>
          <w:sz w:val="28"/>
          <w:szCs w:val="28"/>
        </w:rPr>
      </w:pPr>
    </w:p>
    <w:p w:rsidR="00894A48" w:rsidRPr="008766ED" w:rsidRDefault="00894A48" w:rsidP="00894A48">
      <w:pPr>
        <w:pStyle w:val="Paragraphedeliste"/>
        <w:numPr>
          <w:ilvl w:val="0"/>
          <w:numId w:val="9"/>
        </w:numPr>
        <w:spacing w:after="0" w:line="240" w:lineRule="auto"/>
        <w:rPr>
          <w:b/>
          <w:sz w:val="28"/>
          <w:szCs w:val="28"/>
        </w:rPr>
      </w:pPr>
      <w:r w:rsidRPr="00DF4C8A">
        <w:rPr>
          <w:sz w:val="28"/>
          <w:szCs w:val="28"/>
        </w:rPr>
        <w:t>Les robes pour mariage environ 80€</w:t>
      </w:r>
    </w:p>
    <w:p w:rsidR="008766ED" w:rsidRPr="008766ED" w:rsidRDefault="008766ED" w:rsidP="008766ED">
      <w:pPr>
        <w:pStyle w:val="Paragraphedeliste"/>
        <w:spacing w:after="0" w:line="240" w:lineRule="auto"/>
        <w:rPr>
          <w:b/>
          <w:sz w:val="28"/>
          <w:szCs w:val="28"/>
        </w:rPr>
      </w:pPr>
    </w:p>
    <w:p w:rsidR="00894A48" w:rsidRPr="00DF4C8A" w:rsidRDefault="00894A48" w:rsidP="00894A48">
      <w:pPr>
        <w:pStyle w:val="Paragraphedeliste"/>
        <w:numPr>
          <w:ilvl w:val="0"/>
          <w:numId w:val="9"/>
        </w:numPr>
        <w:spacing w:after="0" w:line="240" w:lineRule="auto"/>
        <w:rPr>
          <w:b/>
          <w:sz w:val="28"/>
          <w:szCs w:val="28"/>
        </w:rPr>
      </w:pPr>
      <w:r w:rsidRPr="00DF4C8A">
        <w:rPr>
          <w:sz w:val="28"/>
          <w:szCs w:val="28"/>
        </w:rPr>
        <w:t>Les robes de mariées environ 500€ ou plus.</w:t>
      </w:r>
    </w:p>
    <w:p w:rsidR="00894A48" w:rsidRDefault="00894A48" w:rsidP="00894A48">
      <w:pPr>
        <w:rPr>
          <w:sz w:val="28"/>
          <w:szCs w:val="28"/>
        </w:rPr>
      </w:pPr>
    </w:p>
    <w:p w:rsidR="00894A48" w:rsidRDefault="00A6131B" w:rsidP="00894A48">
      <w:pPr>
        <w:rPr>
          <w:sz w:val="28"/>
          <w:szCs w:val="28"/>
        </w:rPr>
      </w:pPr>
      <w:r>
        <w:rPr>
          <w:noProof/>
          <w:sz w:val="28"/>
          <w:szCs w:val="28"/>
          <w:lang w:eastAsia="fr-FR" w:bidi="he-IL"/>
        </w:rPr>
        <w:pict>
          <v:shape id="_x0000_s1071" type="#_x0000_t202" style="position:absolute;margin-left:313pt;margin-top:17.35pt;width:191.95pt;height:51.35pt;z-index:251741184;mso-width-percent:400;mso-width-percent:400;mso-width-relative:margin;mso-height-relative:margin" stroked="f">
            <v:textbox>
              <w:txbxContent>
                <w:p w:rsidR="00A6131B" w:rsidRDefault="00A6131B" w:rsidP="00A6131B">
                  <w:r>
                    <w:rPr>
                      <w:noProof/>
                      <w:lang w:eastAsia="fr-FR" w:bidi="he-IL"/>
                    </w:rPr>
                    <w:drawing>
                      <wp:inline distT="0" distB="0" distL="0" distR="0">
                        <wp:extent cx="2265045" cy="584255"/>
                        <wp:effectExtent l="19050" t="0" r="1905" b="0"/>
                        <wp:docPr id="321" name="Image 6" descr="C:\Users\Philippe\Documents\PHILIPPE &amp; ANNA\1. EDUCATION NATIONALE\7. ACTIVITES PEDAGOGIQUES\Agir - Créer une entreprise\CHALLENGE DANTON 2017 2018\Documents\bandeau TESSET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e entreprise\CHALLENGE DANTON 2017 2018\Documents\bandeau TESSETÜR.PNG"/>
                                <pic:cNvPicPr>
                                  <a:picLocks noChangeAspect="1" noChangeArrowheads="1"/>
                                </pic:cNvPicPr>
                              </pic:nvPicPr>
                              <pic:blipFill>
                                <a:blip r:embed="rId14"/>
                                <a:srcRect/>
                                <a:stretch>
                                  <a:fillRect/>
                                </a:stretch>
                              </pic:blipFill>
                              <pic:spPr bwMode="auto">
                                <a:xfrm>
                                  <a:off x="0" y="0"/>
                                  <a:ext cx="2265045" cy="584255"/>
                                </a:xfrm>
                                <a:prstGeom prst="rect">
                                  <a:avLst/>
                                </a:prstGeom>
                                <a:noFill/>
                                <a:ln w="9525">
                                  <a:noFill/>
                                  <a:miter lim="800000"/>
                                  <a:headEnd/>
                                  <a:tailEnd/>
                                </a:ln>
                              </pic:spPr>
                            </pic:pic>
                          </a:graphicData>
                        </a:graphic>
                      </wp:inline>
                    </w:drawing>
                  </w:r>
                </w:p>
              </w:txbxContent>
            </v:textbox>
          </v:shape>
        </w:pict>
      </w:r>
    </w:p>
    <w:p w:rsidR="008766ED" w:rsidRDefault="008766ED" w:rsidP="008766ED">
      <w:pPr>
        <w:rPr>
          <w:sz w:val="28"/>
          <w:szCs w:val="28"/>
        </w:rPr>
      </w:pPr>
      <w:proofErr w:type="spellStart"/>
      <w:r w:rsidRPr="00692BFF">
        <w:rPr>
          <w:sz w:val="28"/>
          <w:szCs w:val="28"/>
        </w:rPr>
        <w:lastRenderedPageBreak/>
        <w:t>Eren</w:t>
      </w:r>
      <w:proofErr w:type="spellEnd"/>
      <w:r w:rsidRPr="00692BFF">
        <w:rPr>
          <w:sz w:val="28"/>
          <w:szCs w:val="28"/>
        </w:rPr>
        <w:t xml:space="preserve"> Textile à</w:t>
      </w:r>
      <w:r w:rsidR="00245C5F">
        <w:rPr>
          <w:sz w:val="28"/>
          <w:szCs w:val="28"/>
        </w:rPr>
        <w:t xml:space="preserve"> Istanbul pour des robes de mari</w:t>
      </w:r>
      <w:r w:rsidRPr="00692BFF">
        <w:rPr>
          <w:sz w:val="28"/>
          <w:szCs w:val="28"/>
        </w:rPr>
        <w:t>ée</w:t>
      </w:r>
      <w:r w:rsidR="00245C5F">
        <w:rPr>
          <w:sz w:val="28"/>
          <w:szCs w:val="28"/>
        </w:rPr>
        <w:t xml:space="preserve"> et de soirée</w:t>
      </w:r>
    </w:p>
    <w:p w:rsidR="00894A48" w:rsidRDefault="00894A48" w:rsidP="00894A48">
      <w:pPr>
        <w:rPr>
          <w:sz w:val="28"/>
          <w:szCs w:val="28"/>
        </w:rPr>
      </w:pPr>
    </w:p>
    <w:p w:rsidR="00894A48" w:rsidRDefault="008766ED" w:rsidP="008766ED">
      <w:pPr>
        <w:jc w:val="center"/>
        <w:rPr>
          <w:sz w:val="28"/>
          <w:szCs w:val="28"/>
        </w:rPr>
      </w:pPr>
      <w:r w:rsidRPr="0037129D">
        <w:rPr>
          <w:noProof/>
          <w:sz w:val="28"/>
          <w:szCs w:val="28"/>
          <w:lang w:eastAsia="fr-FR" w:bidi="he-IL"/>
        </w:rPr>
        <w:drawing>
          <wp:inline distT="0" distB="0" distL="0" distR="0">
            <wp:extent cx="4448175" cy="3638550"/>
            <wp:effectExtent l="0" t="0" r="9525" b="0"/>
            <wp:docPr id="114" name="Image 18" descr="Résultat d’images pour kapalı gelinli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kapalı gelinlikler"/>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8175" cy="3638550"/>
                    </a:xfrm>
                    <a:prstGeom prst="rect">
                      <a:avLst/>
                    </a:prstGeom>
                    <a:noFill/>
                    <a:ln>
                      <a:noFill/>
                    </a:ln>
                  </pic:spPr>
                </pic:pic>
              </a:graphicData>
            </a:graphic>
          </wp:inline>
        </w:drawing>
      </w:r>
    </w:p>
    <w:p w:rsidR="00894A48" w:rsidRDefault="00894A48" w:rsidP="00894A48">
      <w:pPr>
        <w:rPr>
          <w:sz w:val="28"/>
          <w:szCs w:val="28"/>
        </w:rPr>
      </w:pPr>
    </w:p>
    <w:p w:rsidR="0037129D" w:rsidRDefault="008766ED" w:rsidP="00591B3B">
      <w:pPr>
        <w:rPr>
          <w:sz w:val="28"/>
          <w:szCs w:val="28"/>
        </w:rPr>
      </w:pPr>
      <w:r>
        <w:rPr>
          <w:noProof/>
          <w:sz w:val="28"/>
          <w:szCs w:val="28"/>
          <w:lang w:eastAsia="fr-FR" w:bidi="he-IL"/>
        </w:rPr>
        <w:drawing>
          <wp:anchor distT="0" distB="0" distL="114300" distR="114300" simplePos="0" relativeHeight="251660288" behindDoc="0" locked="0" layoutInCell="1" allowOverlap="1">
            <wp:simplePos x="0" y="0"/>
            <wp:positionH relativeFrom="column">
              <wp:posOffset>814705</wp:posOffset>
            </wp:positionH>
            <wp:positionV relativeFrom="paragraph">
              <wp:posOffset>138430</wp:posOffset>
            </wp:positionV>
            <wp:extent cx="4400550" cy="2514600"/>
            <wp:effectExtent l="1905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445" t="17085" r="56725" b="21088"/>
                    <a:stretch/>
                  </pic:blipFill>
                  <pic:spPr bwMode="auto">
                    <a:xfrm>
                      <a:off x="0" y="0"/>
                      <a:ext cx="4400550" cy="2514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7129D" w:rsidRDefault="0037129D" w:rsidP="008766ED">
      <w:pPr>
        <w:jc w:val="center"/>
        <w:rPr>
          <w:sz w:val="28"/>
          <w:szCs w:val="28"/>
        </w:rPr>
      </w:pPr>
    </w:p>
    <w:p w:rsidR="00CB1F08" w:rsidRDefault="00CB1F08" w:rsidP="00591B3B">
      <w:pPr>
        <w:rPr>
          <w:sz w:val="28"/>
          <w:szCs w:val="28"/>
        </w:rPr>
      </w:pPr>
    </w:p>
    <w:p w:rsidR="00CB1F08" w:rsidRDefault="00CB1F08" w:rsidP="00591B3B">
      <w:pPr>
        <w:rPr>
          <w:sz w:val="28"/>
          <w:szCs w:val="28"/>
        </w:rPr>
      </w:pPr>
    </w:p>
    <w:p w:rsidR="00CB1F08" w:rsidRDefault="00CB1F08" w:rsidP="00591B3B">
      <w:pPr>
        <w:rPr>
          <w:sz w:val="28"/>
          <w:szCs w:val="28"/>
        </w:rPr>
      </w:pPr>
    </w:p>
    <w:p w:rsidR="00CB1F08" w:rsidRDefault="00CB1F08" w:rsidP="00591B3B">
      <w:pPr>
        <w:rPr>
          <w:sz w:val="28"/>
          <w:szCs w:val="28"/>
        </w:rPr>
      </w:pPr>
    </w:p>
    <w:p w:rsidR="00CB1F08" w:rsidRDefault="00CB1F08" w:rsidP="00591B3B">
      <w:pPr>
        <w:rPr>
          <w:sz w:val="28"/>
          <w:szCs w:val="28"/>
        </w:rPr>
      </w:pPr>
    </w:p>
    <w:p w:rsidR="00CB1F08" w:rsidRDefault="00CB1F08" w:rsidP="00591B3B">
      <w:pPr>
        <w:rPr>
          <w:sz w:val="28"/>
          <w:szCs w:val="28"/>
        </w:rPr>
      </w:pPr>
    </w:p>
    <w:p w:rsidR="00CB1F08" w:rsidRDefault="00DB4424" w:rsidP="00591B3B">
      <w:pPr>
        <w:rPr>
          <w:sz w:val="28"/>
          <w:szCs w:val="28"/>
        </w:rPr>
      </w:pPr>
      <w:r>
        <w:rPr>
          <w:sz w:val="28"/>
          <w:szCs w:val="28"/>
        </w:rPr>
        <w:br w:type="textWrapping" w:clear="all"/>
      </w:r>
    </w:p>
    <w:p w:rsidR="001A0DB6" w:rsidRDefault="001A0DB6" w:rsidP="00B9294E">
      <w:pPr>
        <w:jc w:val="both"/>
        <w:rPr>
          <w:b/>
          <w:sz w:val="28"/>
          <w:szCs w:val="28"/>
        </w:rPr>
      </w:pPr>
    </w:p>
    <w:p w:rsidR="001A0DB6" w:rsidRDefault="001A0DB6" w:rsidP="00B9294E">
      <w:pPr>
        <w:jc w:val="both"/>
        <w:rPr>
          <w:b/>
          <w:sz w:val="28"/>
          <w:szCs w:val="28"/>
        </w:rPr>
      </w:pPr>
    </w:p>
    <w:p w:rsidR="001A0DB6" w:rsidRDefault="00A6131B" w:rsidP="00B9294E">
      <w:pPr>
        <w:jc w:val="both"/>
        <w:rPr>
          <w:b/>
          <w:sz w:val="28"/>
          <w:szCs w:val="28"/>
        </w:rPr>
      </w:pPr>
      <w:r>
        <w:rPr>
          <w:b/>
          <w:noProof/>
          <w:sz w:val="28"/>
          <w:szCs w:val="28"/>
          <w:lang w:eastAsia="fr-FR" w:bidi="he-IL"/>
        </w:rPr>
        <w:pict>
          <v:shape id="_x0000_s1072" type="#_x0000_t202" style="position:absolute;left:0;text-align:left;margin-left:313pt;margin-top:15.65pt;width:191.95pt;height:51.35pt;z-index:251742208;mso-width-percent:400;mso-width-percent:400;mso-width-relative:margin;mso-height-relative:margin" stroked="f">
            <v:textbox>
              <w:txbxContent>
                <w:p w:rsidR="00A6131B" w:rsidRDefault="00A6131B" w:rsidP="00A6131B">
                  <w:r>
                    <w:rPr>
                      <w:noProof/>
                      <w:lang w:eastAsia="fr-FR" w:bidi="he-IL"/>
                    </w:rPr>
                    <w:drawing>
                      <wp:inline distT="0" distB="0" distL="0" distR="0">
                        <wp:extent cx="2265045" cy="584255"/>
                        <wp:effectExtent l="19050" t="0" r="1905" b="0"/>
                        <wp:docPr id="350" name="Image 6" descr="C:\Users\Philippe\Documents\PHILIPPE &amp; ANNA\1. EDUCATION NATIONALE\7. ACTIVITES PEDAGOGIQUES\Agir - Créer une entreprise\CHALLENGE DANTON 2017 2018\Documents\bandeau TESSET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e entreprise\CHALLENGE DANTON 2017 2018\Documents\bandeau TESSETÜR.PNG"/>
                                <pic:cNvPicPr>
                                  <a:picLocks noChangeAspect="1" noChangeArrowheads="1"/>
                                </pic:cNvPicPr>
                              </pic:nvPicPr>
                              <pic:blipFill>
                                <a:blip r:embed="rId14"/>
                                <a:srcRect/>
                                <a:stretch>
                                  <a:fillRect/>
                                </a:stretch>
                              </pic:blipFill>
                              <pic:spPr bwMode="auto">
                                <a:xfrm>
                                  <a:off x="0" y="0"/>
                                  <a:ext cx="2265045" cy="584255"/>
                                </a:xfrm>
                                <a:prstGeom prst="rect">
                                  <a:avLst/>
                                </a:prstGeom>
                                <a:noFill/>
                                <a:ln w="9525">
                                  <a:noFill/>
                                  <a:miter lim="800000"/>
                                  <a:headEnd/>
                                  <a:tailEnd/>
                                </a:ln>
                              </pic:spPr>
                            </pic:pic>
                          </a:graphicData>
                        </a:graphic>
                      </wp:inline>
                    </w:drawing>
                  </w:r>
                </w:p>
              </w:txbxContent>
            </v:textbox>
          </v:shape>
        </w:pict>
      </w:r>
    </w:p>
    <w:p w:rsidR="00B9294E" w:rsidRDefault="00001845" w:rsidP="00B9294E">
      <w:pPr>
        <w:jc w:val="both"/>
        <w:rPr>
          <w:b/>
          <w:sz w:val="28"/>
          <w:szCs w:val="28"/>
        </w:rPr>
      </w:pPr>
      <w:r>
        <w:rPr>
          <w:b/>
          <w:sz w:val="28"/>
          <w:szCs w:val="28"/>
        </w:rPr>
        <w:lastRenderedPageBreak/>
        <w:t xml:space="preserve">7)  </w:t>
      </w:r>
      <w:r w:rsidR="0058550A" w:rsidRPr="00CB638E">
        <w:rPr>
          <w:b/>
          <w:sz w:val="28"/>
          <w:szCs w:val="28"/>
        </w:rPr>
        <w:t>Catalogue des</w:t>
      </w:r>
      <w:r w:rsidR="0058550A">
        <w:rPr>
          <w:b/>
          <w:sz w:val="28"/>
          <w:szCs w:val="28"/>
        </w:rPr>
        <w:t xml:space="preserve"> </w:t>
      </w:r>
      <w:r w:rsidR="0058550A" w:rsidRPr="00CB638E">
        <w:rPr>
          <w:b/>
          <w:sz w:val="28"/>
          <w:szCs w:val="28"/>
        </w:rPr>
        <w:t>produit</w:t>
      </w:r>
      <w:r w:rsidR="00B9294E">
        <w:rPr>
          <w:b/>
          <w:sz w:val="28"/>
          <w:szCs w:val="28"/>
        </w:rPr>
        <w:t>s</w:t>
      </w:r>
    </w:p>
    <w:p w:rsidR="001A0DB6" w:rsidRDefault="00684184" w:rsidP="00B9294E">
      <w:pPr>
        <w:jc w:val="both"/>
        <w:rPr>
          <w:b/>
          <w:sz w:val="28"/>
          <w:szCs w:val="28"/>
        </w:rPr>
      </w:pPr>
      <w:r w:rsidRPr="00684184">
        <w:rPr>
          <w:noProof/>
          <w:sz w:val="28"/>
          <w:szCs w:val="28"/>
          <w:lang w:eastAsia="fr-FR"/>
        </w:rPr>
        <w:pict>
          <v:shape id="_x0000_s1032" type="#_x0000_t202" style="position:absolute;left:0;text-align:left;margin-left:269.65pt;margin-top:12.2pt;width:218.25pt;height:279.75pt;z-index:2516889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" stroked="f">
            <v:textbox>
              <w:txbxContent>
                <w:p w:rsidR="00001845" w:rsidRDefault="00001845" w:rsidP="0058550A">
                  <w:r>
                    <w:rPr>
                      <w:rFonts w:ascii="Arial" w:hAnsi="Arial" w:cs="Arial"/>
                      <w:noProof/>
                      <w:sz w:val="20"/>
                      <w:szCs w:val="20"/>
                      <w:lang w:eastAsia="fr-FR" w:bidi="he-IL"/>
                    </w:rPr>
                    <w:drawing>
                      <wp:inline distT="0" distB="0" distL="0" distR="0">
                        <wp:extent cx="2266738" cy="3400107"/>
                        <wp:effectExtent l="0" t="0" r="635" b="0"/>
                        <wp:docPr id="3" name="Image 3" descr="Résultat d’images pour tesettur giyim tu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tesettur giyim tunik"/>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8117" cy="3447175"/>
                                </a:xfrm>
                                <a:prstGeom prst="rect">
                                  <a:avLst/>
                                </a:prstGeom>
                                <a:noFill/>
                                <a:ln>
                                  <a:noFill/>
                                </a:ln>
                              </pic:spPr>
                            </pic:pic>
                          </a:graphicData>
                        </a:graphic>
                      </wp:inline>
                    </w:drawing>
                  </w:r>
                </w:p>
              </w:txbxContent>
            </v:textbox>
            <w10:wrap type="square" anchorx="margin"/>
          </v:shape>
        </w:pict>
      </w:r>
    </w:p>
    <w:p w:rsidR="001A0DB6" w:rsidRDefault="001A0DB6" w:rsidP="00B9294E">
      <w:pPr>
        <w:jc w:val="both"/>
        <w:rPr>
          <w:b/>
          <w:sz w:val="28"/>
          <w:szCs w:val="28"/>
        </w:rPr>
      </w:pPr>
      <w:r w:rsidRPr="00B9294E">
        <w:rPr>
          <w:noProof/>
          <w:lang w:eastAsia="fr-FR" w:bidi="he-IL"/>
        </w:rPr>
        <w:drawing>
          <wp:inline distT="0" distB="0" distL="0" distR="0">
            <wp:extent cx="3000375" cy="3000375"/>
            <wp:effectExtent l="19050" t="0" r="9525" b="0"/>
            <wp:docPr id="195" name="Image 5" descr="Résultat d’images pour kapali nisanlik elbis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images pour kapali nisanlik elbiseleri"/>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4944" cy="2994944"/>
                    </a:xfrm>
                    <a:prstGeom prst="rect">
                      <a:avLst/>
                    </a:prstGeom>
                    <a:noFill/>
                    <a:ln>
                      <a:noFill/>
                    </a:ln>
                  </pic:spPr>
                </pic:pic>
              </a:graphicData>
            </a:graphic>
          </wp:inline>
        </w:drawing>
      </w:r>
    </w:p>
    <w:p w:rsidR="001A0DB6" w:rsidRDefault="001A0DB6" w:rsidP="001A0DB6">
      <w:pPr>
        <w:jc w:val="both"/>
        <w:rPr>
          <w:sz w:val="24"/>
          <w:szCs w:val="24"/>
        </w:rPr>
      </w:pPr>
    </w:p>
    <w:p w:rsidR="00B9294E" w:rsidRPr="001A0DB6" w:rsidRDefault="001A0DB6" w:rsidP="001A0DB6">
      <w:pPr>
        <w:jc w:val="both"/>
        <w:rPr>
          <w:sz w:val="24"/>
          <w:szCs w:val="24"/>
        </w:rPr>
      </w:pPr>
      <w:r w:rsidRPr="001A0DB6">
        <w:rPr>
          <w:sz w:val="24"/>
          <w:szCs w:val="24"/>
        </w:rPr>
        <w:t>R</w:t>
      </w:r>
      <w:r w:rsidR="00B9294E" w:rsidRPr="001A0DB6">
        <w:rPr>
          <w:sz w:val="24"/>
          <w:szCs w:val="24"/>
        </w:rPr>
        <w:t>obe</w:t>
      </w:r>
      <w:r w:rsidRPr="001A0DB6">
        <w:rPr>
          <w:sz w:val="24"/>
          <w:szCs w:val="24"/>
        </w:rPr>
        <w:t>s à</w:t>
      </w:r>
      <w:r w:rsidR="00B9294E" w:rsidRPr="001A0DB6">
        <w:rPr>
          <w:sz w:val="24"/>
          <w:szCs w:val="24"/>
        </w:rPr>
        <w:t xml:space="preserve"> 200</w:t>
      </w:r>
      <w:r w:rsidRPr="001A0DB6">
        <w:rPr>
          <w:sz w:val="24"/>
          <w:szCs w:val="24"/>
        </w:rPr>
        <w:t xml:space="preserve"> </w:t>
      </w:r>
      <w:r w:rsidR="00B9294E" w:rsidRPr="001A0DB6">
        <w:rPr>
          <w:sz w:val="24"/>
          <w:szCs w:val="24"/>
        </w:rPr>
        <w:t>€</w:t>
      </w:r>
    </w:p>
    <w:p w:rsidR="001A0DB6" w:rsidRDefault="001A0DB6" w:rsidP="001A0DB6">
      <w:pPr>
        <w:jc w:val="both"/>
      </w:pPr>
    </w:p>
    <w:p w:rsidR="001A0DB6" w:rsidRDefault="001A0DB6" w:rsidP="001A0DB6">
      <w:pPr>
        <w:jc w:val="both"/>
      </w:pPr>
    </w:p>
    <w:p w:rsidR="007602A5" w:rsidRDefault="00684184" w:rsidP="007602A5">
      <w:pPr>
        <w:rPr>
          <w:sz w:val="28"/>
          <w:szCs w:val="28"/>
        </w:rPr>
      </w:pPr>
      <w:r>
        <w:rPr>
          <w:noProof/>
          <w:sz w:val="28"/>
          <w:szCs w:val="28"/>
        </w:rPr>
        <w:pict>
          <v:shape id="_x0000_s1049" type="#_x0000_t202" style="position:absolute;margin-left:289.15pt;margin-top:-3.65pt;width:198.75pt;height:255pt;z-index:251712512;mso-width-relative:margin;mso-height-relative:margin" stroked="f">
            <v:textbox>
              <w:txbxContent>
                <w:p w:rsidR="00001845" w:rsidRDefault="00001845" w:rsidP="00B9294E">
                  <w:r w:rsidRPr="00B9294E">
                    <w:rPr>
                      <w:noProof/>
                      <w:lang w:eastAsia="fr-FR" w:bidi="he-IL"/>
                    </w:rPr>
                    <w:drawing>
                      <wp:inline distT="0" distB="0" distL="0" distR="0">
                        <wp:extent cx="2371725" cy="3048000"/>
                        <wp:effectExtent l="19050" t="0" r="9525" b="0"/>
                        <wp:docPr id="155" name="Image 25" descr="Résultat d’images pour Prenses tesettur kina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images pour Prenses tesettur kinalik"/>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263" cy="3047406"/>
                                </a:xfrm>
                                <a:prstGeom prst="rect">
                                  <a:avLst/>
                                </a:prstGeom>
                                <a:noFill/>
                                <a:ln>
                                  <a:noFill/>
                                </a:ln>
                              </pic:spPr>
                            </pic:pic>
                          </a:graphicData>
                        </a:graphic>
                      </wp:inline>
                    </w:drawing>
                  </w:r>
                </w:p>
              </w:txbxContent>
            </v:textbox>
          </v:shape>
        </w:pict>
      </w:r>
      <w:r>
        <w:rPr>
          <w:noProof/>
          <w:sz w:val="28"/>
          <w:szCs w:val="28"/>
        </w:rPr>
        <w:pict>
          <v:shape id="_x0000_s1048" type="#_x0000_t202" style="position:absolute;margin-left:-8.6pt;margin-top:-3.95pt;width:297.75pt;height:255.45pt;z-index:251710464;mso-width-relative:margin;mso-height-relative:margin" stroked="f">
            <v:textbox>
              <w:txbxContent>
                <w:p w:rsidR="00001845" w:rsidRDefault="00001845" w:rsidP="00B9294E">
                  <w:r w:rsidRPr="00B9294E">
                    <w:rPr>
                      <w:noProof/>
                      <w:lang w:eastAsia="fr-FR" w:bidi="he-IL"/>
                    </w:rPr>
                    <w:drawing>
                      <wp:inline distT="0" distB="0" distL="0" distR="0">
                        <wp:extent cx="3590925" cy="3057524"/>
                        <wp:effectExtent l="19050" t="0" r="0" b="0"/>
                        <wp:docPr id="154" name="Image 24" descr="Résultat d’images pour Prenses tesettur kina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images pour Prenses tesettur kinalik"/>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2412" cy="3058791"/>
                                </a:xfrm>
                                <a:prstGeom prst="rect">
                                  <a:avLst/>
                                </a:prstGeom>
                                <a:noFill/>
                                <a:ln>
                                  <a:noFill/>
                                </a:ln>
                              </pic:spPr>
                            </pic:pic>
                          </a:graphicData>
                        </a:graphic>
                      </wp:inline>
                    </w:drawing>
                  </w:r>
                </w:p>
              </w:txbxContent>
            </v:textbox>
          </v:shape>
        </w:pict>
      </w:r>
    </w:p>
    <w:p w:rsidR="007602A5" w:rsidRDefault="007602A5" w:rsidP="007602A5">
      <w:pPr>
        <w:rPr>
          <w:sz w:val="28"/>
          <w:szCs w:val="28"/>
        </w:rPr>
      </w:pPr>
    </w:p>
    <w:p w:rsidR="007602A5" w:rsidRDefault="007602A5" w:rsidP="007602A5">
      <w:pPr>
        <w:rPr>
          <w:sz w:val="28"/>
          <w:szCs w:val="28"/>
        </w:rPr>
      </w:pPr>
    </w:p>
    <w:p w:rsidR="007602A5" w:rsidRDefault="007602A5" w:rsidP="007602A5">
      <w:pPr>
        <w:rPr>
          <w:sz w:val="28"/>
          <w:szCs w:val="28"/>
        </w:rPr>
      </w:pPr>
    </w:p>
    <w:p w:rsidR="007602A5" w:rsidRDefault="007602A5" w:rsidP="007602A5">
      <w:pPr>
        <w:rPr>
          <w:sz w:val="28"/>
          <w:szCs w:val="28"/>
        </w:rPr>
      </w:pPr>
    </w:p>
    <w:p w:rsidR="007602A5" w:rsidRDefault="007602A5" w:rsidP="007602A5">
      <w:pPr>
        <w:rPr>
          <w:sz w:val="28"/>
          <w:szCs w:val="28"/>
        </w:rPr>
      </w:pPr>
    </w:p>
    <w:p w:rsidR="007602A5" w:rsidRDefault="007602A5" w:rsidP="007602A5">
      <w:pPr>
        <w:rPr>
          <w:sz w:val="28"/>
          <w:szCs w:val="28"/>
        </w:rPr>
      </w:pPr>
    </w:p>
    <w:p w:rsidR="007602A5" w:rsidRDefault="007602A5" w:rsidP="007602A5">
      <w:pPr>
        <w:rPr>
          <w:sz w:val="28"/>
          <w:szCs w:val="28"/>
        </w:rPr>
      </w:pPr>
    </w:p>
    <w:p w:rsidR="00B9294E" w:rsidRDefault="00B9294E" w:rsidP="007602A5">
      <w:pPr>
        <w:rPr>
          <w:sz w:val="24"/>
          <w:szCs w:val="28"/>
        </w:rPr>
      </w:pPr>
    </w:p>
    <w:p w:rsidR="001A0DB6" w:rsidRDefault="001A0DB6" w:rsidP="001A0DB6">
      <w:r>
        <w:rPr>
          <w:sz w:val="24"/>
          <w:szCs w:val="28"/>
        </w:rPr>
        <w:t>Cette robe vaut</w:t>
      </w:r>
      <w:r w:rsidRPr="0056002F">
        <w:rPr>
          <w:sz w:val="24"/>
          <w:szCs w:val="28"/>
        </w:rPr>
        <w:t xml:space="preserve"> 600</w:t>
      </w:r>
      <w:r>
        <w:rPr>
          <w:sz w:val="24"/>
          <w:szCs w:val="28"/>
        </w:rPr>
        <w:t xml:space="preserve"> </w:t>
      </w:r>
      <w:r w:rsidRPr="0056002F">
        <w:rPr>
          <w:sz w:val="24"/>
          <w:szCs w:val="28"/>
        </w:rPr>
        <w:t>€</w:t>
      </w:r>
    </w:p>
    <w:p w:rsidR="001A0DB6" w:rsidRDefault="001A0DB6" w:rsidP="001A0DB6">
      <w:r>
        <w:rPr>
          <w:sz w:val="24"/>
          <w:szCs w:val="28"/>
        </w:rPr>
        <w:t>Robes à</w:t>
      </w:r>
      <w:r w:rsidRPr="0056002F">
        <w:rPr>
          <w:sz w:val="24"/>
          <w:szCs w:val="28"/>
        </w:rPr>
        <w:t xml:space="preserve"> 600</w:t>
      </w:r>
      <w:r>
        <w:rPr>
          <w:sz w:val="24"/>
          <w:szCs w:val="28"/>
        </w:rPr>
        <w:t xml:space="preserve"> </w:t>
      </w:r>
      <w:r w:rsidRPr="0056002F">
        <w:rPr>
          <w:sz w:val="24"/>
          <w:szCs w:val="28"/>
        </w:rPr>
        <w:t>€</w:t>
      </w:r>
    </w:p>
    <w:p w:rsidR="00B9294E" w:rsidRDefault="00A6131B" w:rsidP="007602A5">
      <w:pPr>
        <w:rPr>
          <w:sz w:val="24"/>
          <w:szCs w:val="28"/>
        </w:rPr>
      </w:pPr>
      <w:r>
        <w:rPr>
          <w:noProof/>
          <w:sz w:val="24"/>
          <w:szCs w:val="28"/>
          <w:lang w:eastAsia="fr-FR" w:bidi="he-IL"/>
        </w:rPr>
        <w:pict>
          <v:shape id="_x0000_s1073" type="#_x0000_t202" style="position:absolute;margin-left:313pt;margin-top:26.1pt;width:191.95pt;height:51.35pt;z-index:251743232;mso-width-percent:400;mso-width-percent:400;mso-width-relative:margin;mso-height-relative:margin" stroked="f">
            <v:textbox>
              <w:txbxContent>
                <w:p w:rsidR="00A6131B" w:rsidRDefault="00A6131B" w:rsidP="00A6131B">
                  <w:r>
                    <w:rPr>
                      <w:noProof/>
                      <w:lang w:eastAsia="fr-FR" w:bidi="he-IL"/>
                    </w:rPr>
                    <w:drawing>
                      <wp:inline distT="0" distB="0" distL="0" distR="0">
                        <wp:extent cx="2265045" cy="584255"/>
                        <wp:effectExtent l="19050" t="0" r="1905" b="0"/>
                        <wp:docPr id="380" name="Image 6" descr="C:\Users\Philippe\Documents\PHILIPPE &amp; ANNA\1. EDUCATION NATIONALE\7. ACTIVITES PEDAGOGIQUES\Agir - Créer une entreprise\CHALLENGE DANTON 2017 2018\Documents\bandeau TESSET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e entreprise\CHALLENGE DANTON 2017 2018\Documents\bandeau TESSETÜR.PNG"/>
                                <pic:cNvPicPr>
                                  <a:picLocks noChangeAspect="1" noChangeArrowheads="1"/>
                                </pic:cNvPicPr>
                              </pic:nvPicPr>
                              <pic:blipFill>
                                <a:blip r:embed="rId14"/>
                                <a:srcRect/>
                                <a:stretch>
                                  <a:fillRect/>
                                </a:stretch>
                              </pic:blipFill>
                              <pic:spPr bwMode="auto">
                                <a:xfrm>
                                  <a:off x="0" y="0"/>
                                  <a:ext cx="2265045" cy="584255"/>
                                </a:xfrm>
                                <a:prstGeom prst="rect">
                                  <a:avLst/>
                                </a:prstGeom>
                                <a:noFill/>
                                <a:ln w="9525">
                                  <a:noFill/>
                                  <a:miter lim="800000"/>
                                  <a:headEnd/>
                                  <a:tailEnd/>
                                </a:ln>
                              </pic:spPr>
                            </pic:pic>
                          </a:graphicData>
                        </a:graphic>
                      </wp:inline>
                    </w:drawing>
                  </w:r>
                </w:p>
              </w:txbxContent>
            </v:textbox>
          </v:shape>
        </w:pict>
      </w:r>
    </w:p>
    <w:p w:rsidR="00CC0C8F" w:rsidRDefault="00CC0C8F" w:rsidP="00EA619A">
      <w:pPr>
        <w:rPr>
          <w:sz w:val="28"/>
          <w:szCs w:val="28"/>
        </w:rPr>
      </w:pPr>
      <w:r>
        <w:rPr>
          <w:rFonts w:ascii="Arial" w:hAnsi="Arial" w:cs="Arial"/>
          <w:noProof/>
          <w:sz w:val="20"/>
          <w:szCs w:val="20"/>
          <w:lang w:eastAsia="fr-FR" w:bidi="he-IL"/>
        </w:rPr>
        <w:lastRenderedPageBreak/>
        <w:drawing>
          <wp:inline distT="0" distB="0" distL="0" distR="0">
            <wp:extent cx="2752725" cy="2714625"/>
            <wp:effectExtent l="19050" t="0" r="9525" b="0"/>
            <wp:docPr id="104" name="Image 104" descr="Résultat d’images pour tesettür abi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tesettür abiye"/>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2714625"/>
                    </a:xfrm>
                    <a:prstGeom prst="rect">
                      <a:avLst/>
                    </a:prstGeom>
                    <a:noFill/>
                    <a:ln>
                      <a:noFill/>
                    </a:ln>
                  </pic:spPr>
                </pic:pic>
              </a:graphicData>
            </a:graphic>
          </wp:inline>
        </w:drawing>
      </w:r>
      <w:r>
        <w:rPr>
          <w:rFonts w:ascii="Arial" w:hAnsi="Arial" w:cs="Arial"/>
          <w:noProof/>
          <w:sz w:val="20"/>
          <w:szCs w:val="20"/>
          <w:lang w:eastAsia="fr-FR" w:bidi="he-IL"/>
        </w:rPr>
        <w:drawing>
          <wp:inline distT="0" distB="0" distL="0" distR="0">
            <wp:extent cx="2486025" cy="2709259"/>
            <wp:effectExtent l="19050" t="0" r="9525" b="0"/>
            <wp:docPr id="98" name="Image 98" descr="Résultat d’images pour tesettür abi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images pour tesettür abiye"/>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0034" cy="2757220"/>
                    </a:xfrm>
                    <a:prstGeom prst="rect">
                      <a:avLst/>
                    </a:prstGeom>
                    <a:noFill/>
                    <a:ln>
                      <a:noFill/>
                    </a:ln>
                  </pic:spPr>
                </pic:pic>
              </a:graphicData>
            </a:graphic>
          </wp:inline>
        </w:drawing>
      </w:r>
    </w:p>
    <w:p w:rsidR="00EC2404" w:rsidRPr="00AF6B2E" w:rsidRDefault="001A0DB6" w:rsidP="001A0DB6">
      <w:pPr>
        <w:tabs>
          <w:tab w:val="center" w:pos="4536"/>
        </w:tabs>
        <w:rPr>
          <w:sz w:val="24"/>
          <w:szCs w:val="28"/>
        </w:rPr>
      </w:pPr>
      <w:r>
        <w:rPr>
          <w:sz w:val="24"/>
          <w:szCs w:val="28"/>
        </w:rPr>
        <w:t>Robe à 400 €</w:t>
      </w:r>
      <w:r w:rsidR="00CC0C8F" w:rsidRPr="00AF6B2E">
        <w:rPr>
          <w:sz w:val="24"/>
          <w:szCs w:val="28"/>
        </w:rPr>
        <w:tab/>
        <w:t xml:space="preserve">      </w:t>
      </w:r>
      <w:r>
        <w:rPr>
          <w:sz w:val="24"/>
          <w:szCs w:val="28"/>
        </w:rPr>
        <w:t xml:space="preserve">              Robe à</w:t>
      </w:r>
      <w:r w:rsidR="00CC0C8F" w:rsidRPr="00AF6B2E">
        <w:rPr>
          <w:sz w:val="24"/>
          <w:szCs w:val="28"/>
        </w:rPr>
        <w:t xml:space="preserve"> 500</w:t>
      </w:r>
      <w:r>
        <w:rPr>
          <w:sz w:val="24"/>
          <w:szCs w:val="28"/>
        </w:rPr>
        <w:t xml:space="preserve"> €</w:t>
      </w:r>
    </w:p>
    <w:p w:rsidR="000F3CEA" w:rsidRDefault="00684184" w:rsidP="0071646F">
      <w:pPr>
        <w:rPr>
          <w:sz w:val="28"/>
          <w:szCs w:val="28"/>
        </w:rPr>
      </w:pPr>
      <w:r>
        <w:rPr>
          <w:noProof/>
          <w:sz w:val="28"/>
          <w:szCs w:val="28"/>
        </w:rPr>
        <w:pict>
          <v:shape id="_x0000_s1053" type="#_x0000_t202" style="position:absolute;margin-left:199pt;margin-top:221.5pt;width:209.75pt;height:220.05pt;z-index:251716608;mso-width-relative:margin;mso-height-relative:margin" stroked="f">
            <v:textbox>
              <w:txbxContent>
                <w:p w:rsidR="00001845" w:rsidRDefault="00001845" w:rsidP="001A0DB6">
                  <w:r w:rsidRPr="001A0DB6">
                    <w:rPr>
                      <w:noProof/>
                      <w:lang w:eastAsia="fr-FR" w:bidi="he-IL"/>
                    </w:rPr>
                    <w:drawing>
                      <wp:inline distT="0" distB="0" distL="0" distR="0">
                        <wp:extent cx="2461215" cy="2581275"/>
                        <wp:effectExtent l="19050" t="0" r="0" b="0"/>
                        <wp:docPr id="231" name="Image 111" descr="Résultat de recherche d'images pour &quot;tesettur abiye pemb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tesettur abiye pembe&quot;"/>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7306" cy="2587663"/>
                                </a:xfrm>
                                <a:prstGeom prst="rect">
                                  <a:avLst/>
                                </a:prstGeom>
                                <a:noFill/>
                                <a:ln>
                                  <a:noFill/>
                                </a:ln>
                              </pic:spPr>
                            </pic:pic>
                          </a:graphicData>
                        </a:graphic>
                      </wp:inline>
                    </w:drawing>
                  </w:r>
                </w:p>
              </w:txbxContent>
            </v:textbox>
          </v:shape>
        </w:pict>
      </w:r>
      <w:r w:rsidRPr="00684184">
        <w:rPr>
          <w:noProof/>
          <w:sz w:val="24"/>
          <w:szCs w:val="28"/>
        </w:rPr>
        <w:pict>
          <v:shape id="_x0000_s1051" type="#_x0000_t202" style="position:absolute;margin-left:11pt;margin-top:221.5pt;width:206.75pt;height:212.7pt;z-index:251714560;mso-width-relative:margin;mso-height-relative:margin" stroked="f">
            <v:textbox style="mso-next-textbox:#_x0000_s1051">
              <w:txbxContent>
                <w:p w:rsidR="00001845" w:rsidRDefault="00001845" w:rsidP="001A0DB6">
                  <w:r w:rsidRPr="001A0DB6">
                    <w:rPr>
                      <w:noProof/>
                      <w:lang w:eastAsia="fr-FR" w:bidi="he-IL"/>
                    </w:rPr>
                    <w:drawing>
                      <wp:inline distT="0" distB="0" distL="0" distR="0">
                        <wp:extent cx="2095500" cy="2511627"/>
                        <wp:effectExtent l="19050" t="0" r="0" b="0"/>
                        <wp:docPr id="230" name="Image 109" descr="Résultat de recherche d'images pour &quot;tesettur abiye kirmiz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tesettur abiye kirmizi&quot;"/>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853" cy="2513249"/>
                                </a:xfrm>
                                <a:prstGeom prst="rect">
                                  <a:avLst/>
                                </a:prstGeom>
                                <a:noFill/>
                                <a:ln>
                                  <a:noFill/>
                                </a:ln>
                              </pic:spPr>
                            </pic:pic>
                          </a:graphicData>
                        </a:graphic>
                      </wp:inline>
                    </w:drawing>
                  </w:r>
                </w:p>
              </w:txbxContent>
            </v:textbox>
          </v:shape>
        </w:pict>
      </w:r>
      <w:r w:rsidR="0071646F">
        <w:rPr>
          <w:rFonts w:ascii="Arial" w:hAnsi="Arial" w:cs="Arial"/>
          <w:noProof/>
          <w:sz w:val="20"/>
          <w:szCs w:val="20"/>
          <w:lang w:eastAsia="fr-FR" w:bidi="he-IL"/>
        </w:rPr>
        <w:drawing>
          <wp:inline distT="0" distB="0" distL="0" distR="0">
            <wp:extent cx="2314575" cy="2685943"/>
            <wp:effectExtent l="19050" t="0" r="9525" b="0"/>
            <wp:docPr id="23" name="Image 23" descr="Résultat d’images pour tesettur abi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tesettur abiye"/>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2685943"/>
                    </a:xfrm>
                    <a:prstGeom prst="rect">
                      <a:avLst/>
                    </a:prstGeom>
                    <a:noFill/>
                    <a:ln>
                      <a:noFill/>
                    </a:ln>
                  </pic:spPr>
                </pic:pic>
              </a:graphicData>
            </a:graphic>
          </wp:inline>
        </w:drawing>
      </w:r>
      <w:r w:rsidR="000F3CEA">
        <w:rPr>
          <w:rFonts w:ascii="Arial" w:hAnsi="Arial" w:cs="Arial"/>
          <w:noProof/>
          <w:sz w:val="20"/>
          <w:szCs w:val="20"/>
          <w:lang w:eastAsia="fr-FR" w:bidi="he-IL"/>
        </w:rPr>
        <w:drawing>
          <wp:inline distT="0" distB="0" distL="0" distR="0">
            <wp:extent cx="2657475" cy="2717290"/>
            <wp:effectExtent l="19050" t="0" r="9525" b="0"/>
            <wp:docPr id="26" name="Image 26" descr="Résultat d’images pour tesettur abiye m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images pour tesettur abiye mavi"/>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5057" cy="2725043"/>
                    </a:xfrm>
                    <a:prstGeom prst="rect">
                      <a:avLst/>
                    </a:prstGeom>
                    <a:noFill/>
                    <a:ln>
                      <a:noFill/>
                    </a:ln>
                  </pic:spPr>
                </pic:pic>
              </a:graphicData>
            </a:graphic>
          </wp:inline>
        </w:drawing>
      </w:r>
    </w:p>
    <w:p w:rsidR="006C073D" w:rsidRDefault="006C073D" w:rsidP="00B9294E">
      <w:pPr>
        <w:rPr>
          <w:sz w:val="28"/>
          <w:szCs w:val="28"/>
        </w:rPr>
      </w:pPr>
    </w:p>
    <w:p w:rsidR="006C073D" w:rsidRDefault="006C073D" w:rsidP="00B9294E">
      <w:pPr>
        <w:rPr>
          <w:sz w:val="28"/>
          <w:szCs w:val="28"/>
        </w:rPr>
      </w:pPr>
    </w:p>
    <w:p w:rsidR="006C073D" w:rsidRDefault="006C073D" w:rsidP="00B9294E">
      <w:pPr>
        <w:rPr>
          <w:sz w:val="28"/>
          <w:szCs w:val="28"/>
        </w:rPr>
      </w:pPr>
    </w:p>
    <w:p w:rsidR="006C073D" w:rsidRDefault="006C073D" w:rsidP="00B9294E">
      <w:pPr>
        <w:rPr>
          <w:sz w:val="28"/>
          <w:szCs w:val="28"/>
        </w:rPr>
      </w:pPr>
    </w:p>
    <w:p w:rsidR="006C073D" w:rsidRDefault="006C073D" w:rsidP="00B9294E">
      <w:pPr>
        <w:rPr>
          <w:sz w:val="28"/>
          <w:szCs w:val="28"/>
        </w:rPr>
      </w:pPr>
    </w:p>
    <w:p w:rsidR="006C073D" w:rsidRDefault="006C073D" w:rsidP="00B9294E">
      <w:pPr>
        <w:rPr>
          <w:sz w:val="28"/>
          <w:szCs w:val="28"/>
        </w:rPr>
      </w:pPr>
    </w:p>
    <w:p w:rsidR="006C073D" w:rsidRDefault="006C073D" w:rsidP="00B9294E">
      <w:pPr>
        <w:rPr>
          <w:sz w:val="28"/>
          <w:szCs w:val="28"/>
        </w:rPr>
      </w:pPr>
    </w:p>
    <w:p w:rsidR="006C073D" w:rsidRDefault="006C073D" w:rsidP="00B9294E">
      <w:pPr>
        <w:rPr>
          <w:sz w:val="28"/>
          <w:szCs w:val="28"/>
        </w:rPr>
      </w:pPr>
    </w:p>
    <w:p w:rsidR="00A32B6E" w:rsidRDefault="00A6131B" w:rsidP="00B9294E">
      <w:pPr>
        <w:rPr>
          <w:sz w:val="24"/>
          <w:szCs w:val="28"/>
        </w:rPr>
      </w:pPr>
      <w:r>
        <w:rPr>
          <w:noProof/>
          <w:sz w:val="28"/>
          <w:szCs w:val="28"/>
          <w:lang w:eastAsia="fr-FR" w:bidi="he-IL"/>
        </w:rPr>
        <w:pict>
          <v:shape id="_x0000_s1074" type="#_x0000_t202" style="position:absolute;margin-left:313pt;margin-top:18.4pt;width:191.95pt;height:51.35pt;z-index:251744256;mso-width-percent:400;mso-width-percent:400;mso-width-relative:margin;mso-height-relative:margin" stroked="f">
            <v:textbox>
              <w:txbxContent>
                <w:p w:rsidR="00A6131B" w:rsidRDefault="00A6131B" w:rsidP="00A6131B">
                  <w:r>
                    <w:rPr>
                      <w:noProof/>
                      <w:lang w:eastAsia="fr-FR" w:bidi="he-IL"/>
                    </w:rPr>
                    <w:drawing>
                      <wp:inline distT="0" distB="0" distL="0" distR="0">
                        <wp:extent cx="2265045" cy="584255"/>
                        <wp:effectExtent l="19050" t="0" r="1905" b="0"/>
                        <wp:docPr id="411" name="Image 6" descr="C:\Users\Philippe\Documents\PHILIPPE &amp; ANNA\1. EDUCATION NATIONALE\7. ACTIVITES PEDAGOGIQUES\Agir - Créer une entreprise\CHALLENGE DANTON 2017 2018\Documents\bandeau TESSET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e entreprise\CHALLENGE DANTON 2017 2018\Documents\bandeau TESSETÜR.PNG"/>
                                <pic:cNvPicPr>
                                  <a:picLocks noChangeAspect="1" noChangeArrowheads="1"/>
                                </pic:cNvPicPr>
                              </pic:nvPicPr>
                              <pic:blipFill>
                                <a:blip r:embed="rId14"/>
                                <a:srcRect/>
                                <a:stretch>
                                  <a:fillRect/>
                                </a:stretch>
                              </pic:blipFill>
                              <pic:spPr bwMode="auto">
                                <a:xfrm>
                                  <a:off x="0" y="0"/>
                                  <a:ext cx="2265045" cy="584255"/>
                                </a:xfrm>
                                <a:prstGeom prst="rect">
                                  <a:avLst/>
                                </a:prstGeom>
                                <a:noFill/>
                                <a:ln w="9525">
                                  <a:noFill/>
                                  <a:miter lim="800000"/>
                                  <a:headEnd/>
                                  <a:tailEnd/>
                                </a:ln>
                              </pic:spPr>
                            </pic:pic>
                          </a:graphicData>
                        </a:graphic>
                      </wp:inline>
                    </w:drawing>
                  </w:r>
                </w:p>
              </w:txbxContent>
            </v:textbox>
          </v:shape>
        </w:pict>
      </w:r>
      <w:r w:rsidR="00B9294E">
        <w:rPr>
          <w:sz w:val="28"/>
          <w:szCs w:val="28"/>
        </w:rPr>
        <w:t>R</w:t>
      </w:r>
      <w:r w:rsidR="00B9294E">
        <w:rPr>
          <w:sz w:val="24"/>
          <w:szCs w:val="28"/>
        </w:rPr>
        <w:t>obe</w:t>
      </w:r>
      <w:r w:rsidR="006C073D">
        <w:rPr>
          <w:sz w:val="24"/>
          <w:szCs w:val="28"/>
        </w:rPr>
        <w:t>s</w:t>
      </w:r>
      <w:r w:rsidR="00B9294E">
        <w:rPr>
          <w:sz w:val="24"/>
          <w:szCs w:val="28"/>
        </w:rPr>
        <w:t xml:space="preserve"> à </w:t>
      </w:r>
      <w:r w:rsidR="00CC0C8F" w:rsidRPr="00AF6B2E">
        <w:rPr>
          <w:sz w:val="24"/>
          <w:szCs w:val="28"/>
        </w:rPr>
        <w:t xml:space="preserve"> </w:t>
      </w:r>
      <w:r w:rsidR="00B9294E">
        <w:rPr>
          <w:sz w:val="24"/>
          <w:szCs w:val="28"/>
        </w:rPr>
        <w:t>350 €</w:t>
      </w:r>
      <w:r w:rsidR="00CC0C8F" w:rsidRPr="00AF6B2E">
        <w:rPr>
          <w:sz w:val="24"/>
          <w:szCs w:val="28"/>
        </w:rPr>
        <w:tab/>
        <w:t xml:space="preserve">                                       </w:t>
      </w:r>
      <w:r w:rsidR="00B9294E">
        <w:rPr>
          <w:sz w:val="24"/>
          <w:szCs w:val="28"/>
        </w:rPr>
        <w:t xml:space="preserve">                           </w:t>
      </w:r>
    </w:p>
    <w:p w:rsidR="00A32B6E" w:rsidRDefault="0051128B" w:rsidP="00FB34F3">
      <w:pPr>
        <w:tabs>
          <w:tab w:val="left" w:pos="4820"/>
        </w:tabs>
        <w:rPr>
          <w:sz w:val="28"/>
          <w:szCs w:val="28"/>
        </w:rPr>
      </w:pPr>
      <w:r>
        <w:rPr>
          <w:noProof/>
          <w:lang w:eastAsia="fr-FR" w:bidi="he-IL"/>
        </w:rPr>
        <w:lastRenderedPageBreak/>
        <w:drawing>
          <wp:inline distT="0" distB="0" distL="0" distR="0">
            <wp:extent cx="2819400" cy="3162300"/>
            <wp:effectExtent l="0" t="0" r="0" b="0"/>
            <wp:docPr id="110" name="Image 110" descr="Résultat de recherche d'images pour &quot;tesettur abiye mav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tesettur abiye mavi&quot;"/>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2859060" cy="3206784"/>
                    </a:xfrm>
                    <a:prstGeom prst="rect">
                      <a:avLst/>
                    </a:prstGeom>
                    <a:noFill/>
                    <a:ln>
                      <a:noFill/>
                    </a:ln>
                  </pic:spPr>
                </pic:pic>
              </a:graphicData>
            </a:graphic>
          </wp:inline>
        </w:drawing>
      </w:r>
      <w:r w:rsidR="00FB34F3" w:rsidRPr="00FB34F3">
        <w:rPr>
          <w:noProof/>
          <w:lang w:eastAsia="fr-FR" w:bidi="he-IL"/>
        </w:rPr>
        <w:t xml:space="preserve"> </w:t>
      </w:r>
      <w:r w:rsidR="00FB34F3" w:rsidRPr="00FB34F3">
        <w:rPr>
          <w:noProof/>
          <w:sz w:val="28"/>
          <w:szCs w:val="28"/>
          <w:lang w:eastAsia="fr-FR" w:bidi="he-IL"/>
        </w:rPr>
        <w:drawing>
          <wp:inline distT="0" distB="0" distL="0" distR="0">
            <wp:extent cx="2438400" cy="3162300"/>
            <wp:effectExtent l="19050" t="0" r="0" b="0"/>
            <wp:docPr id="170" name="Image 112" descr="Résultat de recherche d'images pour &quot;tesettur abiye yes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tesettur abiye yesil&quot;"/>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9251" cy="3163403"/>
                    </a:xfrm>
                    <a:prstGeom prst="rect">
                      <a:avLst/>
                    </a:prstGeom>
                    <a:noFill/>
                    <a:ln>
                      <a:noFill/>
                    </a:ln>
                  </pic:spPr>
                </pic:pic>
              </a:graphicData>
            </a:graphic>
          </wp:inline>
        </w:drawing>
      </w:r>
    </w:p>
    <w:p w:rsidR="0013751C" w:rsidRPr="00AF6B2E" w:rsidRDefault="00B9294E" w:rsidP="00FB34F3">
      <w:pPr>
        <w:rPr>
          <w:sz w:val="24"/>
          <w:szCs w:val="28"/>
        </w:rPr>
      </w:pPr>
      <w:r>
        <w:rPr>
          <w:sz w:val="24"/>
          <w:szCs w:val="28"/>
        </w:rPr>
        <w:t>Robe à</w:t>
      </w:r>
      <w:r w:rsidRPr="00AF6B2E">
        <w:rPr>
          <w:sz w:val="24"/>
          <w:szCs w:val="28"/>
        </w:rPr>
        <w:t xml:space="preserve"> 250</w:t>
      </w:r>
      <w:r>
        <w:rPr>
          <w:sz w:val="24"/>
          <w:szCs w:val="28"/>
        </w:rPr>
        <w:t xml:space="preserve"> €</w:t>
      </w:r>
      <w:r w:rsidR="00FB34F3">
        <w:rPr>
          <w:sz w:val="24"/>
          <w:szCs w:val="28"/>
        </w:rPr>
        <w:t xml:space="preserve">                                                             Robe à</w:t>
      </w:r>
      <w:r w:rsidR="0013751C" w:rsidRPr="00AF6B2E">
        <w:rPr>
          <w:sz w:val="24"/>
          <w:szCs w:val="28"/>
        </w:rPr>
        <w:t xml:space="preserve"> 280</w:t>
      </w:r>
      <w:r w:rsidR="00FB34F3">
        <w:rPr>
          <w:sz w:val="24"/>
          <w:szCs w:val="28"/>
        </w:rPr>
        <w:t xml:space="preserve"> €</w:t>
      </w:r>
    </w:p>
    <w:p w:rsidR="00293037" w:rsidRDefault="00684184" w:rsidP="000F3CEA">
      <w:pPr>
        <w:rPr>
          <w:sz w:val="28"/>
          <w:szCs w:val="28"/>
        </w:rPr>
      </w:pPr>
      <w:r>
        <w:rPr>
          <w:noProof/>
          <w:sz w:val="28"/>
          <w:szCs w:val="28"/>
        </w:rPr>
        <w:pict>
          <v:shape id="_x0000_s1054" type="#_x0000_t202" style="position:absolute;margin-left:13.9pt;margin-top:11.05pt;width:429.75pt;height:393.75pt;z-index:251718656;mso-width-relative:margin;mso-height-relative:margin" stroked="f">
            <v:textbox>
              <w:txbxContent>
                <w:p w:rsidR="00001845" w:rsidRDefault="00001845" w:rsidP="006C073D">
                  <w:r w:rsidRPr="006C073D">
                    <w:rPr>
                      <w:noProof/>
                      <w:lang w:eastAsia="fr-FR" w:bidi="he-IL"/>
                    </w:rPr>
                    <w:drawing>
                      <wp:inline distT="0" distB="0" distL="0" distR="0">
                        <wp:extent cx="4969249" cy="4714875"/>
                        <wp:effectExtent l="19050" t="0" r="2801" b="0"/>
                        <wp:docPr id="232" name="Image 106" descr="Résultat d’images pour tesettur giyim g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tesettur giyim genc"/>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9249" cy="4714875"/>
                                </a:xfrm>
                                <a:prstGeom prst="rect">
                                  <a:avLst/>
                                </a:prstGeom>
                                <a:noFill/>
                                <a:ln>
                                  <a:noFill/>
                                </a:ln>
                              </pic:spPr>
                            </pic:pic>
                          </a:graphicData>
                        </a:graphic>
                      </wp:inline>
                    </w:drawing>
                  </w:r>
                </w:p>
              </w:txbxContent>
            </v:textbox>
          </v:shape>
        </w:pict>
      </w:r>
    </w:p>
    <w:p w:rsidR="00293037" w:rsidRDefault="00293037" w:rsidP="000F3CEA">
      <w:pPr>
        <w:rPr>
          <w:sz w:val="28"/>
          <w:szCs w:val="28"/>
        </w:rPr>
      </w:pPr>
    </w:p>
    <w:p w:rsidR="00F97BC9" w:rsidRDefault="00F97BC9" w:rsidP="000F3CEA">
      <w:pPr>
        <w:rPr>
          <w:sz w:val="28"/>
          <w:szCs w:val="28"/>
        </w:rPr>
      </w:pPr>
    </w:p>
    <w:p w:rsidR="00F97BC9" w:rsidRDefault="00F97BC9" w:rsidP="000F3CEA">
      <w:pPr>
        <w:rPr>
          <w:sz w:val="28"/>
          <w:szCs w:val="28"/>
        </w:rPr>
      </w:pPr>
    </w:p>
    <w:p w:rsidR="00F97BC9" w:rsidRDefault="00F97BC9" w:rsidP="000F3CEA">
      <w:pPr>
        <w:rPr>
          <w:sz w:val="28"/>
          <w:szCs w:val="28"/>
        </w:rPr>
      </w:pPr>
    </w:p>
    <w:p w:rsidR="00F97BC9" w:rsidRDefault="00F97BC9" w:rsidP="000F3CEA">
      <w:pPr>
        <w:rPr>
          <w:sz w:val="28"/>
          <w:szCs w:val="28"/>
        </w:rPr>
      </w:pPr>
    </w:p>
    <w:p w:rsidR="0057603C" w:rsidRDefault="0057603C" w:rsidP="000F3CEA">
      <w:pPr>
        <w:rPr>
          <w:sz w:val="28"/>
          <w:szCs w:val="28"/>
        </w:rPr>
      </w:pPr>
    </w:p>
    <w:p w:rsidR="00293037" w:rsidRDefault="00293037" w:rsidP="000F3CEA">
      <w:pPr>
        <w:rPr>
          <w:sz w:val="28"/>
          <w:szCs w:val="28"/>
        </w:rPr>
      </w:pPr>
    </w:p>
    <w:p w:rsidR="00293037" w:rsidRDefault="00293037" w:rsidP="000F3CEA">
      <w:pPr>
        <w:rPr>
          <w:sz w:val="28"/>
          <w:szCs w:val="28"/>
        </w:rPr>
      </w:pPr>
    </w:p>
    <w:p w:rsidR="006C3BB3" w:rsidRDefault="006C3BB3" w:rsidP="000F3CEA">
      <w:pPr>
        <w:rPr>
          <w:sz w:val="28"/>
          <w:szCs w:val="28"/>
        </w:rPr>
      </w:pPr>
    </w:p>
    <w:p w:rsidR="00894A48" w:rsidRDefault="00894A48" w:rsidP="000F3CEA">
      <w:pPr>
        <w:rPr>
          <w:sz w:val="28"/>
          <w:szCs w:val="28"/>
        </w:rPr>
      </w:pPr>
    </w:p>
    <w:p w:rsidR="00B9294E" w:rsidRDefault="00B9294E" w:rsidP="006C3BB3">
      <w:pPr>
        <w:rPr>
          <w:b/>
          <w:sz w:val="28"/>
        </w:rPr>
      </w:pPr>
    </w:p>
    <w:p w:rsidR="006C073D" w:rsidRDefault="006C073D" w:rsidP="006C3BB3">
      <w:pPr>
        <w:rPr>
          <w:b/>
          <w:sz w:val="28"/>
        </w:rPr>
      </w:pPr>
    </w:p>
    <w:p w:rsidR="006C073D" w:rsidRDefault="006C073D" w:rsidP="006C3BB3">
      <w:pPr>
        <w:rPr>
          <w:b/>
          <w:sz w:val="28"/>
        </w:rPr>
      </w:pPr>
    </w:p>
    <w:p w:rsidR="006C073D" w:rsidRDefault="006C073D" w:rsidP="006C3BB3">
      <w:pPr>
        <w:rPr>
          <w:b/>
          <w:sz w:val="28"/>
        </w:rPr>
      </w:pPr>
    </w:p>
    <w:p w:rsidR="00C65C71" w:rsidRDefault="00A6131B" w:rsidP="006C3BB3">
      <w:pPr>
        <w:rPr>
          <w:b/>
          <w:sz w:val="28"/>
        </w:rPr>
      </w:pPr>
      <w:r>
        <w:rPr>
          <w:b/>
          <w:noProof/>
          <w:sz w:val="28"/>
          <w:lang w:eastAsia="fr-FR" w:bidi="he-IL"/>
        </w:rPr>
        <w:pict>
          <v:shape id="_x0000_s1075" type="#_x0000_t202" style="position:absolute;margin-left:313pt;margin-top:21.65pt;width:191.95pt;height:51.35pt;z-index:251745280;mso-width-percent:400;mso-width-percent:400;mso-width-relative:margin;mso-height-relative:margin" stroked="f">
            <v:textbox>
              <w:txbxContent>
                <w:p w:rsidR="00A6131B" w:rsidRDefault="00A6131B" w:rsidP="00A6131B">
                  <w:r>
                    <w:rPr>
                      <w:noProof/>
                      <w:lang w:eastAsia="fr-FR" w:bidi="he-IL"/>
                    </w:rPr>
                    <w:drawing>
                      <wp:inline distT="0" distB="0" distL="0" distR="0">
                        <wp:extent cx="2265045" cy="584255"/>
                        <wp:effectExtent l="19050" t="0" r="1905" b="0"/>
                        <wp:docPr id="443" name="Image 6" descr="C:\Users\Philippe\Documents\PHILIPPE &amp; ANNA\1. EDUCATION NATIONALE\7. ACTIVITES PEDAGOGIQUES\Agir - Créer une entreprise\CHALLENGE DANTON 2017 2018\Documents\bandeau TESSET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e entreprise\CHALLENGE DANTON 2017 2018\Documents\bandeau TESSETÜR.PNG"/>
                                <pic:cNvPicPr>
                                  <a:picLocks noChangeAspect="1" noChangeArrowheads="1"/>
                                </pic:cNvPicPr>
                              </pic:nvPicPr>
                              <pic:blipFill>
                                <a:blip r:embed="rId14"/>
                                <a:srcRect/>
                                <a:stretch>
                                  <a:fillRect/>
                                </a:stretch>
                              </pic:blipFill>
                              <pic:spPr bwMode="auto">
                                <a:xfrm>
                                  <a:off x="0" y="0"/>
                                  <a:ext cx="2265045" cy="584255"/>
                                </a:xfrm>
                                <a:prstGeom prst="rect">
                                  <a:avLst/>
                                </a:prstGeom>
                                <a:noFill/>
                                <a:ln w="9525">
                                  <a:noFill/>
                                  <a:miter lim="800000"/>
                                  <a:headEnd/>
                                  <a:tailEnd/>
                                </a:ln>
                              </pic:spPr>
                            </pic:pic>
                          </a:graphicData>
                        </a:graphic>
                      </wp:inline>
                    </w:drawing>
                  </w:r>
                </w:p>
              </w:txbxContent>
            </v:textbox>
          </v:shape>
        </w:pict>
      </w:r>
    </w:p>
    <w:p w:rsidR="00C65C71" w:rsidRPr="00C65C71" w:rsidRDefault="006C3BB3" w:rsidP="00C65C71">
      <w:pPr>
        <w:spacing w:after="0" w:line="240" w:lineRule="auto"/>
        <w:rPr>
          <w:b/>
          <w:color w:val="7030A0"/>
          <w:sz w:val="32"/>
          <w:szCs w:val="32"/>
        </w:rPr>
      </w:pPr>
      <w:r w:rsidRPr="00C65C71">
        <w:rPr>
          <w:b/>
          <w:color w:val="7030A0"/>
          <w:sz w:val="32"/>
          <w:szCs w:val="32"/>
        </w:rPr>
        <w:lastRenderedPageBreak/>
        <w:t>Etape 3</w:t>
      </w:r>
    </w:p>
    <w:p w:rsidR="00C65C71" w:rsidRPr="00C65C71" w:rsidRDefault="006C3BB3" w:rsidP="00C65C71">
      <w:pPr>
        <w:spacing w:after="0" w:line="240" w:lineRule="auto"/>
        <w:rPr>
          <w:b/>
          <w:sz w:val="32"/>
          <w:szCs w:val="32"/>
        </w:rPr>
      </w:pPr>
      <w:r w:rsidRPr="00C65C71">
        <w:rPr>
          <w:b/>
          <w:sz w:val="32"/>
          <w:szCs w:val="32"/>
        </w:rPr>
        <w:t xml:space="preserve">Communiquer pour se faire connaitre </w:t>
      </w:r>
    </w:p>
    <w:p w:rsidR="006C3BB3" w:rsidRDefault="006C3BB3" w:rsidP="00C65C71">
      <w:pPr>
        <w:spacing w:after="0" w:line="240" w:lineRule="auto"/>
        <w:rPr>
          <w:sz w:val="28"/>
        </w:rPr>
      </w:pPr>
      <w:r w:rsidRPr="00AF6B2E">
        <w:rPr>
          <w:sz w:val="28"/>
        </w:rPr>
        <w:t>(Plateforme Internet, une charte graphique…)</w:t>
      </w:r>
    </w:p>
    <w:p w:rsidR="00C65C71" w:rsidRDefault="00C65C71" w:rsidP="00C65C71">
      <w:pPr>
        <w:spacing w:after="0" w:line="240" w:lineRule="auto"/>
        <w:jc w:val="both"/>
        <w:rPr>
          <w:sz w:val="28"/>
          <w:szCs w:val="28"/>
        </w:rPr>
      </w:pPr>
    </w:p>
    <w:p w:rsidR="00C65C71" w:rsidRPr="00001845" w:rsidRDefault="00001845" w:rsidP="00C65C71">
      <w:pPr>
        <w:spacing w:after="0" w:line="240" w:lineRule="auto"/>
        <w:jc w:val="both"/>
        <w:rPr>
          <w:b/>
          <w:bCs/>
          <w:sz w:val="28"/>
          <w:szCs w:val="28"/>
        </w:rPr>
      </w:pPr>
      <w:r w:rsidRPr="00001845">
        <w:rPr>
          <w:b/>
          <w:bCs/>
          <w:sz w:val="28"/>
          <w:szCs w:val="28"/>
        </w:rPr>
        <w:t>1)  Plan de communication</w:t>
      </w:r>
    </w:p>
    <w:p w:rsidR="00C65C71" w:rsidRDefault="006C3BB3" w:rsidP="00C65C71">
      <w:pPr>
        <w:spacing w:after="0" w:line="240" w:lineRule="auto"/>
        <w:jc w:val="both"/>
        <w:rPr>
          <w:sz w:val="28"/>
          <w:szCs w:val="28"/>
        </w:rPr>
      </w:pPr>
      <w:r w:rsidRPr="00C65C71">
        <w:rPr>
          <w:sz w:val="28"/>
          <w:szCs w:val="28"/>
        </w:rPr>
        <w:t>Pour faire connaître notre entreprise</w:t>
      </w:r>
      <w:r w:rsidR="00C65C71">
        <w:rPr>
          <w:sz w:val="28"/>
          <w:szCs w:val="28"/>
        </w:rPr>
        <w:t>,</w:t>
      </w:r>
      <w:r w:rsidRPr="00C65C71">
        <w:rPr>
          <w:sz w:val="28"/>
          <w:szCs w:val="28"/>
        </w:rPr>
        <w:t xml:space="preserve"> on  va faire</w:t>
      </w:r>
      <w:r w:rsidR="00C65C71">
        <w:rPr>
          <w:sz w:val="28"/>
          <w:szCs w:val="28"/>
        </w:rPr>
        <w:t xml:space="preserve"> faire</w:t>
      </w:r>
      <w:r w:rsidRPr="00C65C71">
        <w:rPr>
          <w:sz w:val="28"/>
          <w:szCs w:val="28"/>
        </w:rPr>
        <w:t xml:space="preserve"> des cartes de visites, et des </w:t>
      </w:r>
      <w:r w:rsidR="00C65C71">
        <w:rPr>
          <w:sz w:val="28"/>
          <w:szCs w:val="28"/>
        </w:rPr>
        <w:t>publicités dans les journaux pour montrer no</w:t>
      </w:r>
      <w:r w:rsidRPr="00C65C71">
        <w:rPr>
          <w:sz w:val="28"/>
          <w:szCs w:val="28"/>
        </w:rPr>
        <w:t>s vêtements et c</w:t>
      </w:r>
      <w:r w:rsidR="00C65C71">
        <w:rPr>
          <w:sz w:val="28"/>
          <w:szCs w:val="28"/>
        </w:rPr>
        <w:t>e qu’il y a dans notre boutique.</w:t>
      </w:r>
      <w:r w:rsidRPr="00C65C71">
        <w:rPr>
          <w:sz w:val="28"/>
          <w:szCs w:val="28"/>
        </w:rPr>
        <w:t xml:space="preserve"> Puis</w:t>
      </w:r>
      <w:r w:rsidR="00C65C71">
        <w:rPr>
          <w:sz w:val="28"/>
          <w:szCs w:val="28"/>
        </w:rPr>
        <w:t>, nous mettrons</w:t>
      </w:r>
      <w:r w:rsidRPr="00C65C71">
        <w:rPr>
          <w:sz w:val="28"/>
          <w:szCs w:val="28"/>
        </w:rPr>
        <w:t xml:space="preserve"> des affiches</w:t>
      </w:r>
      <w:r w:rsidR="009D14A5" w:rsidRPr="00C65C71">
        <w:rPr>
          <w:sz w:val="28"/>
          <w:szCs w:val="28"/>
        </w:rPr>
        <w:t xml:space="preserve"> avec de belles photos</w:t>
      </w:r>
      <w:r w:rsidRPr="00C65C71">
        <w:rPr>
          <w:sz w:val="28"/>
          <w:szCs w:val="28"/>
        </w:rPr>
        <w:t>.</w:t>
      </w:r>
    </w:p>
    <w:p w:rsidR="00C65C71" w:rsidRDefault="00C65C71" w:rsidP="00C65C71">
      <w:pPr>
        <w:spacing w:after="0" w:line="240" w:lineRule="auto"/>
        <w:jc w:val="both"/>
        <w:rPr>
          <w:sz w:val="28"/>
          <w:szCs w:val="28"/>
        </w:rPr>
      </w:pPr>
    </w:p>
    <w:p w:rsidR="00C65C71" w:rsidRDefault="006C3BB3" w:rsidP="00C65C71">
      <w:pPr>
        <w:spacing w:after="0" w:line="240" w:lineRule="auto"/>
        <w:jc w:val="both"/>
        <w:rPr>
          <w:sz w:val="28"/>
          <w:szCs w:val="28"/>
        </w:rPr>
      </w:pPr>
      <w:r w:rsidRPr="00C65C71">
        <w:rPr>
          <w:sz w:val="28"/>
          <w:szCs w:val="28"/>
        </w:rPr>
        <w:t>Sur notre carte de visite</w:t>
      </w:r>
      <w:r w:rsidR="00C65C71">
        <w:rPr>
          <w:sz w:val="28"/>
          <w:szCs w:val="28"/>
        </w:rPr>
        <w:t>,</w:t>
      </w:r>
      <w:r w:rsidRPr="00C65C71">
        <w:rPr>
          <w:sz w:val="28"/>
          <w:szCs w:val="28"/>
        </w:rPr>
        <w:t xml:space="preserve"> il y aura le numéro de notre boutique, l’adresse et la ville, puis quelques photos des vêtements et une photo </w:t>
      </w:r>
      <w:r w:rsidR="00C65C71">
        <w:rPr>
          <w:sz w:val="28"/>
          <w:szCs w:val="28"/>
        </w:rPr>
        <w:t>du magasin. On pense avoir des clients avec ses informations</w:t>
      </w:r>
      <w:r w:rsidRPr="00C65C71">
        <w:rPr>
          <w:sz w:val="28"/>
          <w:szCs w:val="28"/>
        </w:rPr>
        <w:t xml:space="preserve">. </w:t>
      </w:r>
    </w:p>
    <w:p w:rsidR="00C65C71" w:rsidRDefault="00C65C71" w:rsidP="00C65C71">
      <w:pPr>
        <w:spacing w:after="0" w:line="240" w:lineRule="auto"/>
        <w:jc w:val="both"/>
        <w:rPr>
          <w:sz w:val="28"/>
          <w:szCs w:val="28"/>
        </w:rPr>
      </w:pPr>
    </w:p>
    <w:p w:rsidR="006C3BB3" w:rsidRPr="00C65C71" w:rsidRDefault="006C3BB3" w:rsidP="00C65C71">
      <w:pPr>
        <w:spacing w:after="0" w:line="240" w:lineRule="auto"/>
        <w:jc w:val="both"/>
        <w:rPr>
          <w:sz w:val="28"/>
          <w:szCs w:val="28"/>
        </w:rPr>
      </w:pPr>
      <w:r w:rsidRPr="00C65C71">
        <w:rPr>
          <w:sz w:val="28"/>
          <w:szCs w:val="28"/>
        </w:rPr>
        <w:t>On pense louer une grande boutique pour avoir assez de place, pour les cabines d’essayage, r</w:t>
      </w:r>
      <w:r w:rsidR="00C65C71">
        <w:rPr>
          <w:sz w:val="28"/>
          <w:szCs w:val="28"/>
        </w:rPr>
        <w:t>obes de mariée, robes, tuniques.</w:t>
      </w:r>
      <w:r w:rsidRPr="00C65C71">
        <w:rPr>
          <w:sz w:val="28"/>
          <w:szCs w:val="28"/>
        </w:rPr>
        <w:t xml:space="preserve"> Dans la boutique</w:t>
      </w:r>
      <w:r w:rsidR="00C65C71">
        <w:rPr>
          <w:sz w:val="28"/>
          <w:szCs w:val="28"/>
        </w:rPr>
        <w:t>, il y aura 5 espaces, un</w:t>
      </w:r>
      <w:r w:rsidRPr="00C65C71">
        <w:rPr>
          <w:sz w:val="28"/>
          <w:szCs w:val="28"/>
        </w:rPr>
        <w:t xml:space="preserve"> espace pour</w:t>
      </w:r>
      <w:r w:rsidR="00C65C71">
        <w:rPr>
          <w:sz w:val="28"/>
          <w:szCs w:val="28"/>
        </w:rPr>
        <w:t xml:space="preserve"> mettre les robes de mariée, un</w:t>
      </w:r>
      <w:r w:rsidRPr="00C65C71">
        <w:rPr>
          <w:sz w:val="28"/>
          <w:szCs w:val="28"/>
        </w:rPr>
        <w:t xml:space="preserve"> pou</w:t>
      </w:r>
      <w:r w:rsidR="00C65C71">
        <w:rPr>
          <w:sz w:val="28"/>
          <w:szCs w:val="28"/>
        </w:rPr>
        <w:t>r les robes pour mariage, un pour les tuniques,</w:t>
      </w:r>
      <w:r w:rsidRPr="00C65C71">
        <w:rPr>
          <w:sz w:val="28"/>
          <w:szCs w:val="28"/>
        </w:rPr>
        <w:t xml:space="preserve"> </w:t>
      </w:r>
      <w:r w:rsidR="00C65C71">
        <w:rPr>
          <w:sz w:val="28"/>
          <w:szCs w:val="28"/>
        </w:rPr>
        <w:t>les voiles et les</w:t>
      </w:r>
      <w:r w:rsidRPr="00C65C71">
        <w:rPr>
          <w:sz w:val="28"/>
          <w:szCs w:val="28"/>
        </w:rPr>
        <w:t xml:space="preserve"> foulards, </w:t>
      </w:r>
      <w:r w:rsidR="00C65C71">
        <w:rPr>
          <w:sz w:val="28"/>
          <w:szCs w:val="28"/>
        </w:rPr>
        <w:t>et un autre</w:t>
      </w:r>
      <w:r w:rsidRPr="00C65C71">
        <w:rPr>
          <w:sz w:val="28"/>
          <w:szCs w:val="28"/>
        </w:rPr>
        <w:t xml:space="preserve"> </w:t>
      </w:r>
      <w:r w:rsidR="00C65C71">
        <w:rPr>
          <w:sz w:val="28"/>
          <w:szCs w:val="28"/>
        </w:rPr>
        <w:t>pour les cabines d’essayage</w:t>
      </w:r>
      <w:r w:rsidR="00776627" w:rsidRPr="00C65C71">
        <w:rPr>
          <w:sz w:val="28"/>
          <w:szCs w:val="28"/>
        </w:rPr>
        <w:t>.</w:t>
      </w:r>
    </w:p>
    <w:p w:rsidR="000E59A3" w:rsidRPr="00C65C71" w:rsidRDefault="000E59A3" w:rsidP="00C65C71">
      <w:pPr>
        <w:jc w:val="both"/>
        <w:rPr>
          <w:sz w:val="28"/>
          <w:szCs w:val="28"/>
        </w:rPr>
      </w:pPr>
    </w:p>
    <w:p w:rsidR="000E59A3" w:rsidRDefault="00C65C71" w:rsidP="000E59A3">
      <w:pPr>
        <w:jc w:val="both"/>
        <w:rPr>
          <w:sz w:val="28"/>
          <w:szCs w:val="28"/>
        </w:rPr>
      </w:pPr>
      <w:r w:rsidRPr="000E59A3">
        <w:rPr>
          <w:sz w:val="28"/>
          <w:szCs w:val="28"/>
        </w:rPr>
        <w:t>Tous no</w:t>
      </w:r>
      <w:r w:rsidR="00FA33BE" w:rsidRPr="000E59A3">
        <w:rPr>
          <w:sz w:val="28"/>
          <w:szCs w:val="28"/>
        </w:rPr>
        <w:t xml:space="preserve">s </w:t>
      </w:r>
      <w:r w:rsidRPr="000E59A3">
        <w:rPr>
          <w:sz w:val="28"/>
          <w:szCs w:val="28"/>
        </w:rPr>
        <w:t>produits sont de bonne qualité</w:t>
      </w:r>
      <w:r w:rsidR="00FA33BE" w:rsidRPr="000E59A3">
        <w:rPr>
          <w:sz w:val="28"/>
          <w:szCs w:val="28"/>
        </w:rPr>
        <w:t xml:space="preserve">. </w:t>
      </w:r>
      <w:r w:rsidRPr="000E59A3">
        <w:rPr>
          <w:sz w:val="28"/>
          <w:szCs w:val="28"/>
        </w:rPr>
        <w:t>Nos produits valent</w:t>
      </w:r>
      <w:r w:rsidR="00A8503A" w:rsidRPr="000E59A3">
        <w:rPr>
          <w:sz w:val="28"/>
          <w:szCs w:val="28"/>
        </w:rPr>
        <w:t xml:space="preserve"> à peu près le même prix chez </w:t>
      </w:r>
      <w:r w:rsidR="00A8503A" w:rsidRPr="000E59A3">
        <w:rPr>
          <w:sz w:val="28"/>
          <w:szCs w:val="28"/>
          <w:u w:val="single"/>
        </w:rPr>
        <w:t xml:space="preserve">modanisa.com </w:t>
      </w:r>
      <w:r w:rsidR="00A8503A" w:rsidRPr="000E59A3">
        <w:rPr>
          <w:sz w:val="28"/>
          <w:szCs w:val="28"/>
        </w:rPr>
        <w:t xml:space="preserve">et </w:t>
      </w:r>
      <w:r w:rsidR="00A8503A" w:rsidRPr="000E59A3">
        <w:rPr>
          <w:sz w:val="28"/>
          <w:szCs w:val="28"/>
          <w:u w:val="single"/>
        </w:rPr>
        <w:t>Sefamerve.com</w:t>
      </w:r>
      <w:r w:rsidR="00A8503A" w:rsidRPr="000E59A3">
        <w:rPr>
          <w:sz w:val="28"/>
          <w:szCs w:val="28"/>
        </w:rPr>
        <w:t>.</w:t>
      </w:r>
    </w:p>
    <w:p w:rsidR="00215F10" w:rsidRDefault="00215F10" w:rsidP="000E59A3">
      <w:pPr>
        <w:jc w:val="both"/>
        <w:rPr>
          <w:sz w:val="28"/>
          <w:szCs w:val="28"/>
        </w:rPr>
      </w:pPr>
    </w:p>
    <w:p w:rsidR="00215F10" w:rsidRPr="00001845" w:rsidRDefault="00001845" w:rsidP="00001845">
      <w:pPr>
        <w:jc w:val="both"/>
        <w:rPr>
          <w:b/>
          <w:bCs/>
          <w:sz w:val="28"/>
          <w:szCs w:val="28"/>
        </w:rPr>
      </w:pPr>
      <w:r w:rsidRPr="00001845">
        <w:rPr>
          <w:b/>
          <w:bCs/>
          <w:sz w:val="28"/>
          <w:szCs w:val="28"/>
        </w:rPr>
        <w:t>2)  Logo</w:t>
      </w:r>
    </w:p>
    <w:p w:rsidR="00001845" w:rsidRDefault="00001845" w:rsidP="00001845">
      <w:pPr>
        <w:jc w:val="both"/>
        <w:rPr>
          <w:sz w:val="28"/>
          <w:szCs w:val="28"/>
        </w:rPr>
      </w:pPr>
    </w:p>
    <w:p w:rsidR="006C3BB3" w:rsidRDefault="00215F10" w:rsidP="00215F10">
      <w:pPr>
        <w:jc w:val="center"/>
        <w:rPr>
          <w:b/>
          <w:sz w:val="32"/>
        </w:rPr>
      </w:pPr>
      <w:r w:rsidRPr="00215F10">
        <w:rPr>
          <w:b/>
          <w:noProof/>
          <w:sz w:val="32"/>
          <w:lang w:eastAsia="fr-FR" w:bidi="he-IL"/>
        </w:rPr>
        <w:drawing>
          <wp:inline distT="0" distB="0" distL="0" distR="0">
            <wp:extent cx="5086350" cy="2752725"/>
            <wp:effectExtent l="0" t="0" r="0" b="9525"/>
            <wp:docPr id="233" name="Image 107" descr="H:\Documents\M.Barbey\Logo teset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Barbey\Logo tesettur.pn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350" cy="2752725"/>
                    </a:xfrm>
                    <a:prstGeom prst="rect">
                      <a:avLst/>
                    </a:prstGeom>
                    <a:noFill/>
                    <a:ln>
                      <a:noFill/>
                    </a:ln>
                  </pic:spPr>
                </pic:pic>
              </a:graphicData>
            </a:graphic>
          </wp:inline>
        </w:drawing>
      </w:r>
    </w:p>
    <w:p w:rsidR="000E59A3" w:rsidRDefault="00A6131B" w:rsidP="006C3BB3">
      <w:pPr>
        <w:rPr>
          <w:b/>
          <w:sz w:val="32"/>
        </w:rPr>
      </w:pPr>
      <w:r>
        <w:rPr>
          <w:b/>
          <w:noProof/>
          <w:sz w:val="32"/>
          <w:lang w:eastAsia="fr-FR" w:bidi="he-IL"/>
        </w:rPr>
        <w:pict>
          <v:shape id="_x0000_s1076" type="#_x0000_t202" style="position:absolute;margin-left:313pt;margin-top:27.05pt;width:191.95pt;height:51.35pt;z-index:251746304;mso-width-percent:400;mso-width-percent:400;mso-width-relative:margin;mso-height-relative:margin" stroked="f">
            <v:textbox>
              <w:txbxContent>
                <w:p w:rsidR="00A6131B" w:rsidRDefault="00A6131B" w:rsidP="00A6131B">
                  <w:r>
                    <w:rPr>
                      <w:noProof/>
                      <w:lang w:eastAsia="fr-FR" w:bidi="he-IL"/>
                    </w:rPr>
                    <w:drawing>
                      <wp:inline distT="0" distB="0" distL="0" distR="0">
                        <wp:extent cx="2265045" cy="584255"/>
                        <wp:effectExtent l="19050" t="0" r="1905" b="0"/>
                        <wp:docPr id="476" name="Image 6" descr="C:\Users\Philippe\Documents\PHILIPPE &amp; ANNA\1. EDUCATION NATIONALE\7. ACTIVITES PEDAGOGIQUES\Agir - Créer une entreprise\CHALLENGE DANTON 2017 2018\Documents\bandeau TESSET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e entreprise\CHALLENGE DANTON 2017 2018\Documents\bandeau TESSETÜR.PNG"/>
                                <pic:cNvPicPr>
                                  <a:picLocks noChangeAspect="1" noChangeArrowheads="1"/>
                                </pic:cNvPicPr>
                              </pic:nvPicPr>
                              <pic:blipFill>
                                <a:blip r:embed="rId14"/>
                                <a:srcRect/>
                                <a:stretch>
                                  <a:fillRect/>
                                </a:stretch>
                              </pic:blipFill>
                              <pic:spPr bwMode="auto">
                                <a:xfrm>
                                  <a:off x="0" y="0"/>
                                  <a:ext cx="2265045" cy="584255"/>
                                </a:xfrm>
                                <a:prstGeom prst="rect">
                                  <a:avLst/>
                                </a:prstGeom>
                                <a:noFill/>
                                <a:ln w="9525">
                                  <a:noFill/>
                                  <a:miter lim="800000"/>
                                  <a:headEnd/>
                                  <a:tailEnd/>
                                </a:ln>
                              </pic:spPr>
                            </pic:pic>
                          </a:graphicData>
                        </a:graphic>
                      </wp:inline>
                    </w:drawing>
                  </w:r>
                </w:p>
              </w:txbxContent>
            </v:textbox>
          </v:shape>
        </w:pict>
      </w:r>
    </w:p>
    <w:p w:rsidR="00995790" w:rsidRDefault="006C3BB3" w:rsidP="00995790">
      <w:pPr>
        <w:spacing w:after="0" w:line="240" w:lineRule="auto"/>
        <w:rPr>
          <w:rStyle w:val="lev"/>
          <w:rFonts w:ascii="Arial" w:hAnsi="Arial" w:cs="Arial"/>
          <w:sz w:val="16"/>
          <w:szCs w:val="16"/>
        </w:rPr>
      </w:pPr>
      <w:r w:rsidRPr="00C65C71">
        <w:rPr>
          <w:b/>
          <w:color w:val="7030A0"/>
          <w:sz w:val="28"/>
        </w:rPr>
        <w:lastRenderedPageBreak/>
        <w:t>Etape 4</w:t>
      </w:r>
      <w:r w:rsidR="00995790">
        <w:rPr>
          <w:b/>
          <w:color w:val="7030A0"/>
          <w:sz w:val="28"/>
        </w:rPr>
        <w:t xml:space="preserve"> - </w:t>
      </w:r>
      <w:r w:rsidR="00215F10">
        <w:rPr>
          <w:b/>
          <w:sz w:val="28"/>
        </w:rPr>
        <w:t>Statut</w:t>
      </w:r>
      <w:r w:rsidR="00180BF5" w:rsidRPr="00856655">
        <w:rPr>
          <w:b/>
          <w:sz w:val="28"/>
        </w:rPr>
        <w:t xml:space="preserve"> juridique </w:t>
      </w:r>
    </w:p>
    <w:p w:rsidR="00995790" w:rsidRDefault="00995790" w:rsidP="00995790">
      <w:pPr>
        <w:pStyle w:val="NormalWeb"/>
        <w:spacing w:before="0" w:beforeAutospacing="0" w:after="0" w:afterAutospacing="0"/>
        <w:ind w:left="3686"/>
        <w:jc w:val="both"/>
      </w:pPr>
      <w:r>
        <w:pict>
          <v:shape id="Text Box 29" o:spid="_x0000_s1056" type="#_x0000_t202" style="position:absolute;left:0;text-align:left;margin-left:-10.75pt;margin-top:6.75pt;width:229.75pt;height:40.1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uEiA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" stroked="f">
            <v:textbox>
              <w:txbxContent>
                <w:p w:rsidR="00001845" w:rsidRDefault="00001845" w:rsidP="00CC30A3">
                  <w:pPr>
                    <w:jc w:val="center"/>
                  </w:pPr>
                  <w:r>
                    <w:rPr>
                      <w:noProof/>
                      <w:sz w:val="20"/>
                      <w:szCs w:val="20"/>
                      <w:lang w:eastAsia="fr-FR" w:bidi="he-IL"/>
                    </w:rPr>
                    <w:drawing>
                      <wp:inline distT="0" distB="0" distL="0" distR="0">
                        <wp:extent cx="2686050" cy="361950"/>
                        <wp:effectExtent l="19050" t="0" r="0" b="0"/>
                        <wp:docPr id="5" name="Image 1" descr="autoentrepren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utoentrepreneur"/>
                                <pic:cNvPicPr>
                                  <a:picLocks noChangeAspect="1" noChangeArrowheads="1"/>
                                </pic:cNvPicPr>
                              </pic:nvPicPr>
                              <pic:blipFill>
                                <a:blip r:embed="rId44"/>
                                <a:srcRect/>
                                <a:stretch>
                                  <a:fillRect/>
                                </a:stretch>
                              </pic:blipFill>
                              <pic:spPr bwMode="auto">
                                <a:xfrm>
                                  <a:off x="0" y="0"/>
                                  <a:ext cx="2686050" cy="361950"/>
                                </a:xfrm>
                                <a:prstGeom prst="rect">
                                  <a:avLst/>
                                </a:prstGeom>
                                <a:noFill/>
                                <a:ln w="9525">
                                  <a:noFill/>
                                  <a:miter lim="800000"/>
                                  <a:headEnd/>
                                  <a:tailEnd/>
                                </a:ln>
                              </pic:spPr>
                            </pic:pic>
                          </a:graphicData>
                        </a:graphic>
                      </wp:inline>
                    </w:drawing>
                  </w:r>
                </w:p>
              </w:txbxContent>
            </v:textbox>
          </v:shape>
        </w:pict>
      </w:r>
    </w:p>
    <w:p w:rsidR="00995790" w:rsidRDefault="00995790" w:rsidP="00995790">
      <w:pPr>
        <w:tabs>
          <w:tab w:val="center" w:pos="4536"/>
        </w:tabs>
        <w:rPr>
          <w:rStyle w:val="Lienhypertexte"/>
          <w:color w:val="3B3838" w:themeColor="background2" w:themeShade="40"/>
        </w:rPr>
      </w:pPr>
      <w:hyperlink r:id="rId45" w:tgtFrame="_blank" w:tooltip="www.lautoentrepreneur.fr" w:history="1">
        <w:r>
          <w:rPr>
            <w:rStyle w:val="Lienhypertexte"/>
            <w:rFonts w:ascii="Arial" w:hAnsi="Arial" w:cs="Arial"/>
            <w:color w:val="3B3838" w:themeColor="background2" w:themeShade="40"/>
          </w:rPr>
          <w:t>www.lautoentrepreneur.fr</w:t>
        </w:r>
      </w:hyperlink>
    </w:p>
    <w:p w:rsidR="00995790" w:rsidRPr="00995790" w:rsidRDefault="00995790" w:rsidP="00995790">
      <w:pPr>
        <w:tabs>
          <w:tab w:val="center" w:pos="4536"/>
        </w:tabs>
        <w:spacing w:after="0" w:line="240" w:lineRule="auto"/>
        <w:rPr>
          <w:rStyle w:val="Lienhypertexte"/>
          <w:rFonts w:ascii="Arial" w:hAnsi="Arial" w:cs="Arial"/>
          <w:color w:val="3B3838" w:themeColor="background2" w:themeShade="40"/>
          <w:sz w:val="24"/>
          <w:szCs w:val="24"/>
        </w:rPr>
      </w:pPr>
    </w:p>
    <w:p w:rsidR="00995790" w:rsidRPr="00995790" w:rsidRDefault="00995790" w:rsidP="00995790">
      <w:pPr>
        <w:tabs>
          <w:tab w:val="center" w:pos="4536"/>
        </w:tabs>
        <w:spacing w:after="0" w:line="240" w:lineRule="auto"/>
        <w:jc w:val="both"/>
        <w:rPr>
          <w:sz w:val="24"/>
          <w:szCs w:val="24"/>
        </w:rPr>
      </w:pPr>
      <w:r>
        <w:rPr>
          <w:rFonts w:ascii="Arial" w:hAnsi="Arial" w:cs="Arial"/>
          <w:sz w:val="24"/>
          <w:szCs w:val="24"/>
        </w:rPr>
        <w:t xml:space="preserve">L’activité en </w:t>
      </w:r>
      <w:r w:rsidRPr="00995790">
        <w:rPr>
          <w:rFonts w:ascii="Arial" w:hAnsi="Arial" w:cs="Arial"/>
          <w:sz w:val="24"/>
          <w:szCs w:val="24"/>
        </w:rPr>
        <w:t>entreprise individuelle</w:t>
      </w:r>
      <w:r>
        <w:rPr>
          <w:rFonts w:ascii="Arial" w:hAnsi="Arial" w:cs="Arial"/>
          <w:sz w:val="24"/>
          <w:szCs w:val="24"/>
        </w:rPr>
        <w:t xml:space="preserve"> peut être exercée avec un</w:t>
      </w:r>
      <w:r w:rsidRPr="00995790">
        <w:rPr>
          <w:rFonts w:ascii="Arial" w:hAnsi="Arial" w:cs="Arial"/>
          <w:sz w:val="24"/>
          <w:szCs w:val="24"/>
        </w:rPr>
        <w:t xml:space="preserve"> </w:t>
      </w:r>
      <w:r>
        <w:rPr>
          <w:rFonts w:ascii="Arial" w:hAnsi="Arial" w:cs="Arial"/>
          <w:sz w:val="24"/>
          <w:szCs w:val="24"/>
        </w:rPr>
        <w:t>statut d'autoentrepreneur en micro-entreprise</w:t>
      </w:r>
      <w:r w:rsidRPr="00995790">
        <w:rPr>
          <w:rFonts w:ascii="Arial" w:hAnsi="Arial" w:cs="Arial"/>
          <w:sz w:val="24"/>
          <w:szCs w:val="24"/>
        </w:rPr>
        <w:t xml:space="preserve">. </w:t>
      </w:r>
    </w:p>
    <w:p w:rsidR="00995790" w:rsidRPr="00995790" w:rsidRDefault="00995790" w:rsidP="00995790">
      <w:pPr>
        <w:tabs>
          <w:tab w:val="center" w:pos="4536"/>
        </w:tabs>
        <w:spacing w:after="0" w:line="240" w:lineRule="auto"/>
        <w:rPr>
          <w:rFonts w:ascii="Arial" w:hAnsi="Arial" w:cs="Arial"/>
          <w:sz w:val="24"/>
          <w:szCs w:val="24"/>
        </w:rPr>
      </w:pPr>
    </w:p>
    <w:p w:rsidR="00995790" w:rsidRPr="00995790" w:rsidRDefault="00995790" w:rsidP="00995790">
      <w:pPr>
        <w:tabs>
          <w:tab w:val="center" w:pos="4536"/>
        </w:tabs>
        <w:spacing w:after="0" w:line="240" w:lineRule="auto"/>
        <w:rPr>
          <w:rFonts w:ascii="Arial" w:hAnsi="Arial" w:cs="Arial"/>
          <w:b/>
          <w:sz w:val="24"/>
          <w:szCs w:val="24"/>
        </w:rPr>
      </w:pPr>
      <w:r w:rsidRPr="00995790">
        <w:rPr>
          <w:rFonts w:ascii="Arial" w:hAnsi="Arial" w:cs="Arial"/>
          <w:b/>
          <w:sz w:val="24"/>
          <w:szCs w:val="24"/>
        </w:rPr>
        <w:t>Quelles conditions ?</w:t>
      </w:r>
    </w:p>
    <w:p w:rsidR="00995790" w:rsidRPr="00995790" w:rsidRDefault="00995790" w:rsidP="00995790">
      <w:pPr>
        <w:tabs>
          <w:tab w:val="center" w:pos="4536"/>
        </w:tabs>
        <w:spacing w:after="0" w:line="240" w:lineRule="auto"/>
        <w:rPr>
          <w:rFonts w:ascii="Arial" w:hAnsi="Arial" w:cs="Arial"/>
          <w:sz w:val="24"/>
          <w:szCs w:val="24"/>
        </w:rPr>
      </w:pPr>
    </w:p>
    <w:p w:rsidR="00995790" w:rsidRPr="00995790" w:rsidRDefault="00995790" w:rsidP="00995790">
      <w:pPr>
        <w:tabs>
          <w:tab w:val="center" w:pos="4536"/>
        </w:tabs>
        <w:spacing w:after="0" w:line="240" w:lineRule="auto"/>
        <w:jc w:val="both"/>
        <w:rPr>
          <w:rFonts w:ascii="Arial" w:hAnsi="Arial" w:cs="Arial"/>
          <w:sz w:val="24"/>
          <w:szCs w:val="24"/>
        </w:rPr>
      </w:pPr>
      <w:r w:rsidRPr="00995790">
        <w:rPr>
          <w:rFonts w:ascii="Arial" w:hAnsi="Arial" w:cs="Arial"/>
          <w:sz w:val="24"/>
          <w:szCs w:val="24"/>
        </w:rPr>
        <w:t xml:space="preserve">L’entreprise individuelle doit relever du régime fiscal de la micro-entreprise, c’est-à-dire réaliser un chiffre d’affaires qui ne doit pas dépasser pour une année civile complète en 2018 : 70 000 € pour les prestations de services relevant de la catégorie des bénéfices industriels et commerciaux (BIC) ou des bénéfices non commerciaux (BNC). </w:t>
      </w:r>
    </w:p>
    <w:p w:rsidR="00995790" w:rsidRPr="00995790" w:rsidRDefault="00995790" w:rsidP="00995790">
      <w:pPr>
        <w:tabs>
          <w:tab w:val="center" w:pos="4536"/>
        </w:tabs>
        <w:spacing w:after="0" w:line="240" w:lineRule="auto"/>
        <w:rPr>
          <w:rFonts w:ascii="Arial" w:hAnsi="Arial" w:cs="Arial"/>
          <w:sz w:val="24"/>
          <w:szCs w:val="24"/>
        </w:rPr>
      </w:pPr>
    </w:p>
    <w:p w:rsidR="00995790" w:rsidRPr="00995790" w:rsidRDefault="00995790" w:rsidP="00995790">
      <w:pPr>
        <w:tabs>
          <w:tab w:val="center" w:pos="4536"/>
        </w:tabs>
        <w:spacing w:after="0" w:line="240" w:lineRule="auto"/>
        <w:rPr>
          <w:rFonts w:ascii="Arial" w:hAnsi="Arial" w:cs="Arial"/>
          <w:b/>
          <w:sz w:val="24"/>
          <w:szCs w:val="24"/>
        </w:rPr>
      </w:pPr>
      <w:r w:rsidRPr="00995790">
        <w:rPr>
          <w:rFonts w:ascii="Arial" w:hAnsi="Arial" w:cs="Arial"/>
          <w:b/>
          <w:sz w:val="24"/>
          <w:szCs w:val="24"/>
        </w:rPr>
        <w:t>Quelles obligations ?</w:t>
      </w:r>
    </w:p>
    <w:p w:rsidR="00995790" w:rsidRPr="00995790" w:rsidRDefault="00995790" w:rsidP="00995790">
      <w:pPr>
        <w:tabs>
          <w:tab w:val="center" w:pos="4536"/>
        </w:tabs>
        <w:spacing w:after="0" w:line="240" w:lineRule="auto"/>
        <w:rPr>
          <w:rFonts w:ascii="Arial" w:hAnsi="Arial" w:cs="Arial"/>
          <w:sz w:val="24"/>
          <w:szCs w:val="24"/>
        </w:rPr>
      </w:pPr>
    </w:p>
    <w:p w:rsidR="00995790" w:rsidRPr="00995790" w:rsidRDefault="00995790" w:rsidP="00995790">
      <w:pPr>
        <w:tabs>
          <w:tab w:val="center" w:pos="4536"/>
        </w:tabs>
        <w:spacing w:after="0" w:line="240" w:lineRule="auto"/>
        <w:rPr>
          <w:rFonts w:ascii="Arial" w:hAnsi="Arial" w:cs="Arial"/>
          <w:sz w:val="24"/>
          <w:szCs w:val="24"/>
        </w:rPr>
      </w:pPr>
      <w:r w:rsidRPr="00995790">
        <w:rPr>
          <w:rFonts w:ascii="Arial" w:hAnsi="Arial" w:cs="Arial"/>
          <w:sz w:val="24"/>
          <w:szCs w:val="24"/>
        </w:rPr>
        <w:t>Le micro-entrepreneur doit :</w:t>
      </w:r>
    </w:p>
    <w:p w:rsidR="00995790" w:rsidRPr="00995790" w:rsidRDefault="00995790" w:rsidP="00995790">
      <w:pPr>
        <w:tabs>
          <w:tab w:val="center" w:pos="4536"/>
        </w:tabs>
        <w:spacing w:after="0" w:line="240" w:lineRule="auto"/>
        <w:rPr>
          <w:rFonts w:ascii="Arial" w:hAnsi="Arial" w:cs="Arial"/>
          <w:sz w:val="24"/>
          <w:szCs w:val="24"/>
        </w:rPr>
      </w:pPr>
    </w:p>
    <w:p w:rsidR="00995790" w:rsidRPr="00995790" w:rsidRDefault="00995790" w:rsidP="00995790">
      <w:pPr>
        <w:tabs>
          <w:tab w:val="center" w:pos="4536"/>
        </w:tabs>
        <w:spacing w:after="0" w:line="240" w:lineRule="auto"/>
        <w:jc w:val="both"/>
        <w:rPr>
          <w:rFonts w:ascii="Arial" w:hAnsi="Arial" w:cs="Arial"/>
          <w:sz w:val="24"/>
          <w:szCs w:val="24"/>
        </w:rPr>
      </w:pPr>
      <w:r w:rsidRPr="00995790">
        <w:rPr>
          <w:rFonts w:ascii="Arial" w:hAnsi="Arial" w:cs="Arial"/>
          <w:sz w:val="24"/>
          <w:szCs w:val="24"/>
        </w:rPr>
        <w:t xml:space="preserve">- s’immatriculer au registre du commerce et des sociétés (RCS) s’il est commerçant ou au répertoire des métiers (RM) s‘il est artisan. </w:t>
      </w:r>
    </w:p>
    <w:p w:rsidR="00995790" w:rsidRPr="00995790" w:rsidRDefault="00995790" w:rsidP="00995790">
      <w:pPr>
        <w:tabs>
          <w:tab w:val="center" w:pos="4536"/>
        </w:tabs>
        <w:spacing w:after="0" w:line="240" w:lineRule="auto"/>
        <w:rPr>
          <w:rFonts w:ascii="Arial" w:hAnsi="Arial" w:cs="Arial"/>
          <w:sz w:val="24"/>
          <w:szCs w:val="24"/>
        </w:rPr>
      </w:pPr>
      <w:r w:rsidRPr="00995790">
        <w:rPr>
          <w:rFonts w:ascii="Arial" w:hAnsi="Arial" w:cs="Arial"/>
          <w:sz w:val="24"/>
          <w:szCs w:val="24"/>
        </w:rPr>
        <w:t xml:space="preserve">Il est toutefois exonéré des frais d’immatriculation, </w:t>
      </w:r>
    </w:p>
    <w:p w:rsidR="00995790" w:rsidRPr="00995790" w:rsidRDefault="00995790" w:rsidP="00995790">
      <w:pPr>
        <w:tabs>
          <w:tab w:val="center" w:pos="4536"/>
        </w:tabs>
        <w:spacing w:after="0" w:line="240" w:lineRule="auto"/>
        <w:rPr>
          <w:rFonts w:ascii="Arial" w:hAnsi="Arial" w:cs="Arial"/>
          <w:sz w:val="24"/>
          <w:szCs w:val="24"/>
        </w:rPr>
      </w:pPr>
    </w:p>
    <w:p w:rsidR="00995790" w:rsidRPr="00995790" w:rsidRDefault="00995790" w:rsidP="00995790">
      <w:pPr>
        <w:tabs>
          <w:tab w:val="center" w:pos="4536"/>
        </w:tabs>
        <w:spacing w:after="0" w:line="240" w:lineRule="auto"/>
        <w:jc w:val="both"/>
        <w:rPr>
          <w:rFonts w:ascii="Arial" w:hAnsi="Arial" w:cs="Arial"/>
          <w:sz w:val="24"/>
          <w:szCs w:val="24"/>
        </w:rPr>
      </w:pPr>
      <w:r w:rsidRPr="00995790">
        <w:rPr>
          <w:rFonts w:ascii="Arial" w:hAnsi="Arial" w:cs="Arial"/>
          <w:sz w:val="24"/>
          <w:szCs w:val="24"/>
        </w:rPr>
        <w:t>- avoir une qualification ou bénéficier d’une expérience professionnelle pour des activités telles que les métiers du bâtiment, de l’automobile, de l’alimentaire, de la coiffure, de l’esthétique…,</w:t>
      </w:r>
    </w:p>
    <w:p w:rsidR="00995790" w:rsidRPr="00995790" w:rsidRDefault="00995790" w:rsidP="00995790">
      <w:pPr>
        <w:tabs>
          <w:tab w:val="center" w:pos="4536"/>
        </w:tabs>
        <w:spacing w:after="0" w:line="240" w:lineRule="auto"/>
        <w:rPr>
          <w:rFonts w:ascii="Arial" w:hAnsi="Arial" w:cs="Arial"/>
          <w:sz w:val="24"/>
          <w:szCs w:val="24"/>
        </w:rPr>
      </w:pPr>
    </w:p>
    <w:p w:rsidR="00995790" w:rsidRPr="00995790" w:rsidRDefault="00995790" w:rsidP="00995790">
      <w:pPr>
        <w:tabs>
          <w:tab w:val="center" w:pos="4536"/>
        </w:tabs>
        <w:spacing w:after="0" w:line="240" w:lineRule="auto"/>
        <w:jc w:val="both"/>
        <w:rPr>
          <w:rFonts w:ascii="Arial" w:hAnsi="Arial" w:cs="Arial"/>
          <w:sz w:val="24"/>
          <w:szCs w:val="24"/>
        </w:rPr>
      </w:pPr>
      <w:r w:rsidRPr="00995790">
        <w:rPr>
          <w:rFonts w:ascii="Arial" w:hAnsi="Arial" w:cs="Arial"/>
          <w:sz w:val="24"/>
          <w:szCs w:val="24"/>
        </w:rPr>
        <w:t>- effectuer le stage préalable à l’installation (SPI) dans une chambre de métiers, s’il crée une activité artisanale,</w:t>
      </w:r>
    </w:p>
    <w:p w:rsidR="00995790" w:rsidRPr="00995790" w:rsidRDefault="00995790" w:rsidP="00995790">
      <w:pPr>
        <w:tabs>
          <w:tab w:val="center" w:pos="4536"/>
        </w:tabs>
        <w:spacing w:after="0" w:line="240" w:lineRule="auto"/>
        <w:rPr>
          <w:rFonts w:ascii="Arial" w:hAnsi="Arial" w:cs="Arial"/>
          <w:sz w:val="24"/>
          <w:szCs w:val="24"/>
        </w:rPr>
      </w:pPr>
    </w:p>
    <w:p w:rsidR="00995790" w:rsidRPr="00995790" w:rsidRDefault="00995790" w:rsidP="00995790">
      <w:pPr>
        <w:tabs>
          <w:tab w:val="center" w:pos="4536"/>
        </w:tabs>
        <w:spacing w:after="0" w:line="240" w:lineRule="auto"/>
        <w:rPr>
          <w:rFonts w:ascii="Arial" w:hAnsi="Arial" w:cs="Arial"/>
          <w:sz w:val="24"/>
          <w:szCs w:val="24"/>
        </w:rPr>
      </w:pPr>
      <w:r w:rsidRPr="00995790">
        <w:rPr>
          <w:rFonts w:ascii="Arial" w:hAnsi="Arial" w:cs="Arial"/>
          <w:sz w:val="24"/>
          <w:szCs w:val="24"/>
        </w:rPr>
        <w:t>- souscrire une assurance professionnelle pour certaines activités,</w:t>
      </w:r>
    </w:p>
    <w:p w:rsidR="00995790" w:rsidRPr="00995790" w:rsidRDefault="00995790" w:rsidP="00995790">
      <w:pPr>
        <w:tabs>
          <w:tab w:val="center" w:pos="4536"/>
        </w:tabs>
        <w:spacing w:after="0" w:line="240" w:lineRule="auto"/>
        <w:rPr>
          <w:rFonts w:ascii="Arial" w:hAnsi="Arial" w:cs="Arial"/>
          <w:sz w:val="24"/>
          <w:szCs w:val="24"/>
        </w:rPr>
      </w:pPr>
    </w:p>
    <w:p w:rsidR="00995790" w:rsidRPr="00995790" w:rsidRDefault="00995790" w:rsidP="00995790">
      <w:pPr>
        <w:tabs>
          <w:tab w:val="center" w:pos="4536"/>
        </w:tabs>
        <w:spacing w:after="0" w:line="240" w:lineRule="auto"/>
        <w:rPr>
          <w:rFonts w:ascii="Arial" w:hAnsi="Arial" w:cs="Arial"/>
          <w:sz w:val="24"/>
          <w:szCs w:val="24"/>
        </w:rPr>
      </w:pPr>
      <w:r w:rsidRPr="00995790">
        <w:rPr>
          <w:rFonts w:ascii="Arial" w:hAnsi="Arial" w:cs="Arial"/>
          <w:sz w:val="24"/>
          <w:szCs w:val="24"/>
        </w:rPr>
        <w:t>- ouvrir un compte bancaire dédié à l’activité professionnelle.</w:t>
      </w:r>
    </w:p>
    <w:p w:rsidR="00995790" w:rsidRPr="00995790" w:rsidRDefault="00995790" w:rsidP="00995790">
      <w:pPr>
        <w:tabs>
          <w:tab w:val="center" w:pos="4536"/>
        </w:tabs>
        <w:spacing w:after="0" w:line="240" w:lineRule="auto"/>
        <w:rPr>
          <w:rFonts w:ascii="Arial" w:hAnsi="Arial" w:cs="Arial"/>
          <w:sz w:val="24"/>
          <w:szCs w:val="24"/>
        </w:rPr>
      </w:pPr>
    </w:p>
    <w:p w:rsidR="00995790" w:rsidRPr="00995790" w:rsidRDefault="00995790" w:rsidP="00995790">
      <w:pPr>
        <w:tabs>
          <w:tab w:val="center" w:pos="4536"/>
        </w:tabs>
        <w:spacing w:after="0" w:line="240" w:lineRule="auto"/>
        <w:rPr>
          <w:rFonts w:ascii="Arial" w:hAnsi="Arial" w:cs="Arial"/>
          <w:b/>
          <w:sz w:val="24"/>
          <w:szCs w:val="24"/>
        </w:rPr>
      </w:pPr>
      <w:r w:rsidRPr="00995790">
        <w:rPr>
          <w:rFonts w:ascii="Arial" w:hAnsi="Arial" w:cs="Arial"/>
          <w:b/>
          <w:sz w:val="24"/>
          <w:szCs w:val="24"/>
        </w:rPr>
        <w:t>Quelles spécificités ?</w:t>
      </w:r>
    </w:p>
    <w:p w:rsidR="00995790" w:rsidRPr="00995790" w:rsidRDefault="00995790" w:rsidP="00995790">
      <w:pPr>
        <w:tabs>
          <w:tab w:val="center" w:pos="4536"/>
        </w:tabs>
        <w:spacing w:after="0" w:line="240" w:lineRule="auto"/>
        <w:rPr>
          <w:rFonts w:ascii="Arial" w:hAnsi="Arial" w:cs="Arial"/>
          <w:sz w:val="24"/>
          <w:szCs w:val="24"/>
        </w:rPr>
      </w:pPr>
    </w:p>
    <w:p w:rsidR="00995790" w:rsidRPr="00995790" w:rsidRDefault="00995790" w:rsidP="00995790">
      <w:pPr>
        <w:tabs>
          <w:tab w:val="center" w:pos="4536"/>
        </w:tabs>
        <w:spacing w:after="0" w:line="240" w:lineRule="auto"/>
        <w:jc w:val="both"/>
        <w:rPr>
          <w:rFonts w:ascii="Arial" w:hAnsi="Arial" w:cs="Arial"/>
          <w:sz w:val="24"/>
          <w:szCs w:val="24"/>
        </w:rPr>
      </w:pPr>
      <w:r w:rsidRPr="00995790">
        <w:rPr>
          <w:rFonts w:ascii="Arial" w:hAnsi="Arial" w:cs="Arial"/>
          <w:sz w:val="24"/>
          <w:szCs w:val="24"/>
        </w:rPr>
        <w:t>Les cotisations et contributions sociales sont déclarées et calculées par lui-même en appliquant un taux forfaitaire au chiffre d’affaires réalisé.</w:t>
      </w:r>
    </w:p>
    <w:p w:rsidR="00995790" w:rsidRPr="00995790" w:rsidRDefault="00995790" w:rsidP="00995790">
      <w:pPr>
        <w:tabs>
          <w:tab w:val="center" w:pos="4536"/>
        </w:tabs>
        <w:spacing w:after="0" w:line="240" w:lineRule="auto"/>
        <w:rPr>
          <w:rFonts w:ascii="Arial" w:hAnsi="Arial" w:cs="Arial"/>
          <w:sz w:val="24"/>
          <w:szCs w:val="24"/>
        </w:rPr>
      </w:pPr>
    </w:p>
    <w:p w:rsidR="00995790" w:rsidRPr="00995790" w:rsidRDefault="00995790" w:rsidP="00995790">
      <w:pPr>
        <w:tabs>
          <w:tab w:val="center" w:pos="4536"/>
        </w:tabs>
        <w:spacing w:after="0" w:line="240" w:lineRule="auto"/>
        <w:jc w:val="both"/>
        <w:rPr>
          <w:rFonts w:ascii="Arial" w:hAnsi="Arial" w:cs="Arial"/>
          <w:sz w:val="24"/>
          <w:szCs w:val="24"/>
        </w:rPr>
      </w:pPr>
      <w:r w:rsidRPr="00995790">
        <w:rPr>
          <w:rFonts w:ascii="Arial" w:hAnsi="Arial" w:cs="Arial"/>
          <w:sz w:val="24"/>
          <w:szCs w:val="24"/>
        </w:rPr>
        <w:t>Comme nous sommes au chômage au moment de la création de l’entreprise, nous sommes bénéficiaires de l’ACCRE, ce qui nous exonère des cotisations sociales de la première année. Les cotisations sont de 22 % du chiffre d’affaires à partir de la deuxième année.</w:t>
      </w:r>
    </w:p>
    <w:p w:rsidR="00995790" w:rsidRPr="00995790" w:rsidRDefault="00995790" w:rsidP="00995790">
      <w:pPr>
        <w:tabs>
          <w:tab w:val="center" w:pos="4536"/>
        </w:tabs>
        <w:spacing w:after="0" w:line="240" w:lineRule="auto"/>
        <w:rPr>
          <w:rFonts w:ascii="Arial" w:hAnsi="Arial" w:cs="Arial"/>
          <w:sz w:val="24"/>
          <w:szCs w:val="24"/>
        </w:rPr>
      </w:pPr>
    </w:p>
    <w:p w:rsidR="00995790" w:rsidRPr="00995790" w:rsidRDefault="00995790" w:rsidP="00995790">
      <w:pPr>
        <w:tabs>
          <w:tab w:val="center" w:pos="4536"/>
        </w:tabs>
        <w:spacing w:after="0" w:line="240" w:lineRule="auto"/>
        <w:jc w:val="both"/>
        <w:rPr>
          <w:rFonts w:ascii="Arial" w:hAnsi="Arial" w:cs="Arial"/>
          <w:sz w:val="24"/>
          <w:szCs w:val="24"/>
        </w:rPr>
      </w:pPr>
      <w:r w:rsidRPr="00995790">
        <w:rPr>
          <w:rFonts w:ascii="Arial" w:hAnsi="Arial" w:cs="Arial"/>
          <w:sz w:val="24"/>
          <w:szCs w:val="24"/>
        </w:rPr>
        <w:t>Il peut opter, sous conditions, pour le versement libératoire de l’impôt sur le revenu, c'est-à-dire payer les impôts en même temps que les cotisations.</w:t>
      </w:r>
    </w:p>
    <w:p w:rsidR="00995790" w:rsidRPr="00995790" w:rsidRDefault="00995790" w:rsidP="00995790">
      <w:pPr>
        <w:tabs>
          <w:tab w:val="center" w:pos="4536"/>
        </w:tabs>
        <w:spacing w:after="0" w:line="240" w:lineRule="auto"/>
        <w:rPr>
          <w:rFonts w:ascii="Arial" w:hAnsi="Arial" w:cs="Arial"/>
          <w:b/>
          <w:sz w:val="24"/>
          <w:szCs w:val="24"/>
        </w:rPr>
      </w:pPr>
    </w:p>
    <w:p w:rsidR="00995790" w:rsidRPr="00995790" w:rsidRDefault="00995790" w:rsidP="00995790">
      <w:pPr>
        <w:tabs>
          <w:tab w:val="center" w:pos="4536"/>
        </w:tabs>
        <w:spacing w:after="0" w:line="240" w:lineRule="auto"/>
        <w:rPr>
          <w:rFonts w:ascii="Arial" w:hAnsi="Arial" w:cs="Arial"/>
          <w:b/>
          <w:sz w:val="24"/>
          <w:szCs w:val="24"/>
        </w:rPr>
      </w:pPr>
      <w:r w:rsidRPr="00995790">
        <w:rPr>
          <w:rFonts w:ascii="Arial" w:hAnsi="Arial" w:cs="Arial"/>
          <w:b/>
          <w:sz w:val="24"/>
          <w:szCs w:val="24"/>
        </w:rPr>
        <w:t>Comment adhérer ?</w:t>
      </w:r>
    </w:p>
    <w:p w:rsidR="00995790" w:rsidRPr="00995790" w:rsidRDefault="00995790" w:rsidP="00995790">
      <w:pPr>
        <w:tabs>
          <w:tab w:val="center" w:pos="4536"/>
        </w:tabs>
        <w:spacing w:after="0" w:line="240" w:lineRule="auto"/>
        <w:rPr>
          <w:rFonts w:ascii="Arial" w:hAnsi="Arial" w:cs="Arial"/>
          <w:sz w:val="24"/>
          <w:szCs w:val="24"/>
        </w:rPr>
      </w:pPr>
      <w:r w:rsidRPr="00995790">
        <w:rPr>
          <w:rFonts w:ascii="Arial" w:hAnsi="Arial" w:cs="Arial"/>
          <w:sz w:val="24"/>
          <w:szCs w:val="24"/>
        </w:rPr>
        <w:t>Vous créez votre activité. Vous devez effectuer votre déclaration de début d’activité en ligne ou sur guichet entreprises.</w:t>
      </w:r>
    </w:p>
    <w:p w:rsidR="00650C57" w:rsidRDefault="00A6131B" w:rsidP="00995790">
      <w:pPr>
        <w:spacing w:after="0" w:line="240" w:lineRule="auto"/>
        <w:rPr>
          <w:b/>
          <w:sz w:val="24"/>
          <w:szCs w:val="24"/>
        </w:rPr>
      </w:pPr>
      <w:r>
        <w:rPr>
          <w:b/>
          <w:noProof/>
          <w:sz w:val="24"/>
          <w:szCs w:val="24"/>
          <w:lang w:eastAsia="fr-FR" w:bidi="he-IL"/>
        </w:rPr>
        <w:pict>
          <v:shape id="_x0000_s1077" type="#_x0000_t202" style="position:absolute;margin-left:313pt;margin-top:12.85pt;width:191.95pt;height:51.35pt;z-index:251747328;mso-width-percent:400;mso-width-percent:400;mso-width-relative:margin;mso-height-relative:margin" stroked="f">
            <v:textbox>
              <w:txbxContent>
                <w:p w:rsidR="00A6131B" w:rsidRDefault="00A6131B" w:rsidP="00A6131B">
                  <w:r>
                    <w:rPr>
                      <w:noProof/>
                      <w:lang w:eastAsia="fr-FR" w:bidi="he-IL"/>
                    </w:rPr>
                    <w:drawing>
                      <wp:inline distT="0" distB="0" distL="0" distR="0">
                        <wp:extent cx="2265045" cy="584255"/>
                        <wp:effectExtent l="19050" t="0" r="1905" b="0"/>
                        <wp:docPr id="510" name="Image 6" descr="C:\Users\Philippe\Documents\PHILIPPE &amp; ANNA\1. EDUCATION NATIONALE\7. ACTIVITES PEDAGOGIQUES\Agir - Créer une entreprise\CHALLENGE DANTON 2017 2018\Documents\bandeau TESSET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e entreprise\CHALLENGE DANTON 2017 2018\Documents\bandeau TESSETÜR.PNG"/>
                                <pic:cNvPicPr>
                                  <a:picLocks noChangeAspect="1" noChangeArrowheads="1"/>
                                </pic:cNvPicPr>
                              </pic:nvPicPr>
                              <pic:blipFill>
                                <a:blip r:embed="rId14"/>
                                <a:srcRect/>
                                <a:stretch>
                                  <a:fillRect/>
                                </a:stretch>
                              </pic:blipFill>
                              <pic:spPr bwMode="auto">
                                <a:xfrm>
                                  <a:off x="0" y="0"/>
                                  <a:ext cx="2265045" cy="584255"/>
                                </a:xfrm>
                                <a:prstGeom prst="rect">
                                  <a:avLst/>
                                </a:prstGeom>
                                <a:noFill/>
                                <a:ln w="9525">
                                  <a:noFill/>
                                  <a:miter lim="800000"/>
                                  <a:headEnd/>
                                  <a:tailEnd/>
                                </a:ln>
                              </pic:spPr>
                            </pic:pic>
                          </a:graphicData>
                        </a:graphic>
                      </wp:inline>
                    </w:drawing>
                  </w:r>
                </w:p>
              </w:txbxContent>
            </v:textbox>
          </v:shape>
        </w:pict>
      </w:r>
    </w:p>
    <w:p w:rsidR="006F4B5E" w:rsidRDefault="006F4B5E" w:rsidP="006F4B5E">
      <w:pPr>
        <w:spacing w:after="0" w:line="240" w:lineRule="auto"/>
        <w:rPr>
          <w:rStyle w:val="lev"/>
          <w:rFonts w:ascii="Arial" w:hAnsi="Arial" w:cs="Arial"/>
          <w:sz w:val="16"/>
          <w:szCs w:val="16"/>
        </w:rPr>
      </w:pPr>
      <w:r>
        <w:rPr>
          <w:b/>
          <w:color w:val="7030A0"/>
          <w:sz w:val="28"/>
        </w:rPr>
        <w:lastRenderedPageBreak/>
        <w:t xml:space="preserve">Etape 5 - </w:t>
      </w:r>
      <w:r>
        <w:rPr>
          <w:b/>
          <w:sz w:val="28"/>
        </w:rPr>
        <w:t>Les éléments financiers</w:t>
      </w:r>
      <w:r w:rsidRPr="00856655">
        <w:rPr>
          <w:b/>
          <w:sz w:val="28"/>
        </w:rPr>
        <w:t xml:space="preserve"> </w:t>
      </w:r>
    </w:p>
    <w:p w:rsidR="008327C9" w:rsidRDefault="008327C9" w:rsidP="00995790">
      <w:pPr>
        <w:spacing w:after="0" w:line="240" w:lineRule="auto"/>
        <w:rPr>
          <w:b/>
          <w:color w:val="ED7D31" w:themeColor="accent2"/>
          <w:sz w:val="28"/>
          <w:szCs w:val="28"/>
          <w:u w:val="single"/>
        </w:rPr>
      </w:pPr>
    </w:p>
    <w:p w:rsidR="008327C9" w:rsidRDefault="008327C9" w:rsidP="00995790">
      <w:pPr>
        <w:spacing w:after="0" w:line="240" w:lineRule="auto"/>
        <w:rPr>
          <w:b/>
          <w:color w:val="ED7D31" w:themeColor="accent2"/>
          <w:sz w:val="28"/>
          <w:szCs w:val="28"/>
          <w:u w:val="single"/>
        </w:rPr>
      </w:pPr>
      <w:r w:rsidRPr="008327C9">
        <w:rPr>
          <w:b/>
          <w:noProof/>
          <w:color w:val="ED7D31" w:themeColor="accent2"/>
          <w:sz w:val="28"/>
          <w:szCs w:val="28"/>
          <w:u w:val="single"/>
        </w:rPr>
        <w:pict>
          <v:shape id="_x0000_s1057" type="#_x0000_t202" style="position:absolute;margin-left:0;margin-top:0;width:414.9pt;height:73.9pt;z-index:251722752;mso-height-percent:200;mso-position-horizontal:center;mso-height-percent:200;mso-width-relative:margin;mso-height-relative:margin">
            <v:textbox style="mso-fit-shape-to-text:t">
              <w:txbxContent>
                <w:p w:rsidR="00001845" w:rsidRDefault="00001845" w:rsidP="008327C9">
                  <w:r>
                    <w:rPr>
                      <w:noProof/>
                      <w:lang w:eastAsia="fr-FR" w:bidi="he-IL"/>
                    </w:rPr>
                    <w:drawing>
                      <wp:inline distT="0" distB="0" distL="0" distR="0">
                        <wp:extent cx="4314825" cy="809625"/>
                        <wp:effectExtent l="19050" t="0" r="9525" b="0"/>
                        <wp:docPr id="7" name="Image 4" descr="C:\Users\Philippe\Documents\PHILIPPE &amp; ANNA\1. EDUCATION NATIONALE\7. ACTIVITES PEDAGOGIQUES\Agir - Créer une entreprise\CHALLENGE DANTON 2017 2018\Documents\coin des entrepren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entreprise\CHALLENGE DANTON 2017 2018\Documents\coin des entrepreneurs.PNG"/>
                                <pic:cNvPicPr>
                                  <a:picLocks noChangeAspect="1" noChangeArrowheads="1"/>
                                </pic:cNvPicPr>
                              </pic:nvPicPr>
                              <pic:blipFill>
                                <a:blip r:embed="rId46"/>
                                <a:srcRect/>
                                <a:stretch>
                                  <a:fillRect/>
                                </a:stretch>
                              </pic:blipFill>
                              <pic:spPr bwMode="auto">
                                <a:xfrm>
                                  <a:off x="0" y="0"/>
                                  <a:ext cx="4314825" cy="809625"/>
                                </a:xfrm>
                                <a:prstGeom prst="rect">
                                  <a:avLst/>
                                </a:prstGeom>
                                <a:noFill/>
                                <a:ln w="9525">
                                  <a:noFill/>
                                  <a:miter lim="800000"/>
                                  <a:headEnd/>
                                  <a:tailEnd/>
                                </a:ln>
                              </pic:spPr>
                            </pic:pic>
                          </a:graphicData>
                        </a:graphic>
                      </wp:inline>
                    </w:drawing>
                  </w:r>
                </w:p>
              </w:txbxContent>
            </v:textbox>
          </v:shape>
        </w:pict>
      </w:r>
    </w:p>
    <w:p w:rsidR="008327C9" w:rsidRDefault="008327C9" w:rsidP="00995790">
      <w:pPr>
        <w:spacing w:after="0" w:line="240" w:lineRule="auto"/>
        <w:rPr>
          <w:b/>
          <w:color w:val="ED7D31" w:themeColor="accent2"/>
          <w:sz w:val="28"/>
          <w:szCs w:val="28"/>
          <w:u w:val="single"/>
        </w:rPr>
      </w:pPr>
    </w:p>
    <w:p w:rsidR="008327C9" w:rsidRDefault="008327C9" w:rsidP="00995790">
      <w:pPr>
        <w:spacing w:after="0" w:line="240" w:lineRule="auto"/>
        <w:rPr>
          <w:b/>
          <w:color w:val="ED7D31" w:themeColor="accent2"/>
          <w:sz w:val="28"/>
          <w:szCs w:val="28"/>
          <w:u w:val="single"/>
        </w:rPr>
      </w:pPr>
    </w:p>
    <w:p w:rsidR="008327C9" w:rsidRDefault="008327C9" w:rsidP="00995790">
      <w:pPr>
        <w:spacing w:after="0" w:line="240" w:lineRule="auto"/>
        <w:rPr>
          <w:b/>
          <w:color w:val="ED7D31" w:themeColor="accent2"/>
          <w:sz w:val="28"/>
          <w:szCs w:val="28"/>
          <w:u w:val="single"/>
        </w:rPr>
      </w:pPr>
    </w:p>
    <w:p w:rsidR="008327C9" w:rsidRDefault="008327C9" w:rsidP="00995790">
      <w:pPr>
        <w:spacing w:after="0" w:line="240" w:lineRule="auto"/>
        <w:rPr>
          <w:b/>
          <w:color w:val="ED7D31" w:themeColor="accent2"/>
          <w:sz w:val="28"/>
          <w:szCs w:val="28"/>
          <w:u w:val="single"/>
        </w:rPr>
      </w:pPr>
    </w:p>
    <w:p w:rsidR="006F4B5E" w:rsidRPr="006F4B5E" w:rsidRDefault="006F4B5E" w:rsidP="008327C9">
      <w:pPr>
        <w:spacing w:after="0" w:line="240" w:lineRule="auto"/>
        <w:jc w:val="center"/>
        <w:rPr>
          <w:b/>
          <w:color w:val="ED7D31" w:themeColor="accent2"/>
          <w:sz w:val="28"/>
          <w:szCs w:val="28"/>
          <w:u w:val="single"/>
        </w:rPr>
      </w:pPr>
      <w:r w:rsidRPr="006F4B5E">
        <w:rPr>
          <w:b/>
          <w:color w:val="ED7D31" w:themeColor="accent2"/>
          <w:sz w:val="28"/>
          <w:szCs w:val="28"/>
          <w:u w:val="single"/>
        </w:rPr>
        <w:t>https://www.lecoindesentrepreneurs.fr/compte-de-resultat-previsionnel/</w:t>
      </w:r>
    </w:p>
    <w:p w:rsidR="006F4B5E" w:rsidRPr="006F4B5E" w:rsidRDefault="006F4B5E" w:rsidP="006F4B5E">
      <w:pPr>
        <w:spacing w:after="0" w:line="240" w:lineRule="auto"/>
        <w:rPr>
          <w:rFonts w:cstheme="minorHAnsi"/>
          <w:b/>
          <w:sz w:val="28"/>
          <w:szCs w:val="28"/>
          <w:u w:val="single"/>
        </w:rPr>
      </w:pPr>
    </w:p>
    <w:p w:rsidR="006F4B5E" w:rsidRPr="006F4B5E" w:rsidRDefault="006F4B5E" w:rsidP="006F4B5E">
      <w:pPr>
        <w:spacing w:after="0" w:line="240" w:lineRule="auto"/>
        <w:jc w:val="both"/>
        <w:rPr>
          <w:rFonts w:cstheme="minorHAnsi"/>
          <w:color w:val="181818"/>
          <w:sz w:val="28"/>
          <w:szCs w:val="28"/>
          <w:shd w:val="clear" w:color="auto" w:fill="FFFFFF"/>
        </w:rPr>
      </w:pPr>
      <w:r w:rsidRPr="006F4B5E">
        <w:rPr>
          <w:rFonts w:cstheme="minorHAnsi"/>
          <w:color w:val="181818"/>
          <w:sz w:val="28"/>
          <w:szCs w:val="28"/>
          <w:shd w:val="clear" w:color="auto" w:fill="FFFFFF"/>
        </w:rPr>
        <w:t>Le </w:t>
      </w:r>
      <w:r w:rsidRPr="006F4B5E">
        <w:rPr>
          <w:rStyle w:val="lev"/>
          <w:rFonts w:cstheme="minorHAnsi"/>
          <w:color w:val="181818"/>
          <w:sz w:val="28"/>
          <w:szCs w:val="28"/>
          <w:shd w:val="clear" w:color="auto" w:fill="FFFFFF"/>
        </w:rPr>
        <w:t>compte de résultat prévisionnel</w:t>
      </w:r>
      <w:r w:rsidRPr="006F4B5E">
        <w:rPr>
          <w:rFonts w:cstheme="minorHAnsi"/>
          <w:color w:val="181818"/>
          <w:sz w:val="28"/>
          <w:szCs w:val="28"/>
          <w:shd w:val="clear" w:color="auto" w:fill="FFFFFF"/>
        </w:rPr>
        <w:t> est un des tableaux les plus importants de la partie financière du business plan, il reprend exercice par exercice </w:t>
      </w:r>
      <w:r w:rsidRPr="006F4B5E">
        <w:rPr>
          <w:rStyle w:val="lev"/>
          <w:rFonts w:cstheme="minorHAnsi"/>
          <w:color w:val="181818"/>
          <w:sz w:val="28"/>
          <w:szCs w:val="28"/>
          <w:shd w:val="clear" w:color="auto" w:fill="FFFFFF"/>
        </w:rPr>
        <w:t>l’ensemble des produits et des charges budgétisés par le créateur d’entreprise</w:t>
      </w:r>
      <w:r w:rsidRPr="006F4B5E">
        <w:rPr>
          <w:rFonts w:cstheme="minorHAnsi"/>
          <w:color w:val="181818"/>
          <w:sz w:val="28"/>
          <w:szCs w:val="28"/>
          <w:shd w:val="clear" w:color="auto" w:fill="FFFFFF"/>
        </w:rPr>
        <w:t> pour aboutir au résultat prévisionnel.</w:t>
      </w:r>
    </w:p>
    <w:p w:rsidR="006F4B5E" w:rsidRPr="006F4B5E" w:rsidRDefault="006F4B5E" w:rsidP="006F4B5E">
      <w:pPr>
        <w:spacing w:after="0" w:line="240" w:lineRule="auto"/>
        <w:jc w:val="both"/>
        <w:rPr>
          <w:rFonts w:cstheme="minorHAnsi"/>
          <w:color w:val="181818"/>
          <w:sz w:val="28"/>
          <w:szCs w:val="28"/>
          <w:shd w:val="clear" w:color="auto" w:fill="FFFFFF"/>
        </w:rPr>
      </w:pPr>
    </w:p>
    <w:p w:rsidR="006F4B5E" w:rsidRPr="006F4B5E" w:rsidRDefault="006F4B5E" w:rsidP="006F4B5E">
      <w:pPr>
        <w:pStyle w:val="Titre2"/>
        <w:shd w:val="clear" w:color="auto" w:fill="FFFFFF"/>
        <w:spacing w:before="0" w:line="240" w:lineRule="auto"/>
        <w:jc w:val="both"/>
        <w:textAlignment w:val="baseline"/>
        <w:rPr>
          <w:rFonts w:asciiTheme="minorHAnsi" w:hAnsiTheme="minorHAnsi" w:cstheme="minorHAnsi"/>
          <w:b/>
          <w:bCs/>
          <w:color w:val="FE6018"/>
          <w:sz w:val="28"/>
          <w:szCs w:val="28"/>
        </w:rPr>
      </w:pPr>
      <w:r w:rsidRPr="006F4B5E">
        <w:rPr>
          <w:rFonts w:asciiTheme="minorHAnsi" w:hAnsiTheme="minorHAnsi" w:cstheme="minorHAnsi"/>
          <w:b/>
          <w:bCs/>
          <w:color w:val="FE6018"/>
          <w:sz w:val="28"/>
          <w:szCs w:val="28"/>
        </w:rPr>
        <w:t>Qu’est-ce qu’un compte de résultat prévisionnel ?</w:t>
      </w:r>
    </w:p>
    <w:p w:rsidR="006F4B5E" w:rsidRPr="006F4B5E" w:rsidRDefault="006F4B5E" w:rsidP="006F4B5E">
      <w:pPr>
        <w:pStyle w:val="NormalWeb"/>
        <w:shd w:val="clear" w:color="auto" w:fill="FFFFFF"/>
        <w:spacing w:before="0" w:beforeAutospacing="0" w:after="0" w:afterAutospacing="0"/>
        <w:jc w:val="both"/>
        <w:textAlignment w:val="baseline"/>
        <w:rPr>
          <w:rFonts w:asciiTheme="minorHAnsi" w:hAnsiTheme="minorHAnsi" w:cstheme="minorHAnsi"/>
          <w:color w:val="181818"/>
          <w:sz w:val="28"/>
          <w:szCs w:val="28"/>
        </w:rPr>
      </w:pPr>
      <w:r w:rsidRPr="006F4B5E">
        <w:rPr>
          <w:rFonts w:asciiTheme="minorHAnsi" w:hAnsiTheme="minorHAnsi" w:cstheme="minorHAnsi"/>
          <w:color w:val="181818"/>
          <w:sz w:val="28"/>
          <w:szCs w:val="28"/>
        </w:rPr>
        <w:t>Le compte de résultat prévisionnel est un tableau faisant parti du </w:t>
      </w:r>
      <w:hyperlink r:id="rId47" w:tooltip="Etablir ses comptes prévisionnels" w:history="1">
        <w:r w:rsidRPr="006F4B5E">
          <w:rPr>
            <w:rStyle w:val="Lienhypertexte"/>
            <w:rFonts w:asciiTheme="minorHAnsi" w:hAnsiTheme="minorHAnsi" w:cstheme="minorHAnsi"/>
            <w:color w:val="FE4B11"/>
            <w:sz w:val="28"/>
            <w:szCs w:val="28"/>
            <w:bdr w:val="none" w:sz="0" w:space="0" w:color="auto" w:frame="1"/>
          </w:rPr>
          <w:t>prévisionnel financier</w:t>
        </w:r>
      </w:hyperlink>
      <w:r w:rsidRPr="006F4B5E">
        <w:rPr>
          <w:rFonts w:asciiTheme="minorHAnsi" w:hAnsiTheme="minorHAnsi" w:cstheme="minorHAnsi"/>
          <w:color w:val="181818"/>
          <w:sz w:val="28"/>
          <w:szCs w:val="28"/>
        </w:rPr>
        <w:t>. Il reprend les informations suivantes :</w:t>
      </w:r>
    </w:p>
    <w:p w:rsidR="006F4B5E" w:rsidRPr="006F4B5E" w:rsidRDefault="006F4B5E" w:rsidP="006F4B5E">
      <w:pPr>
        <w:numPr>
          <w:ilvl w:val="0"/>
          <w:numId w:val="17"/>
        </w:numPr>
        <w:shd w:val="clear" w:color="auto" w:fill="FFFFFF"/>
        <w:spacing w:after="0" w:line="240" w:lineRule="auto"/>
        <w:ind w:left="600" w:right="360"/>
        <w:jc w:val="both"/>
        <w:textAlignment w:val="baseline"/>
        <w:rPr>
          <w:rFonts w:cstheme="minorHAnsi"/>
          <w:color w:val="181818"/>
          <w:sz w:val="28"/>
          <w:szCs w:val="28"/>
        </w:rPr>
      </w:pPr>
      <w:r w:rsidRPr="006F4B5E">
        <w:rPr>
          <w:rStyle w:val="lev"/>
          <w:rFonts w:cstheme="minorHAnsi"/>
          <w:color w:val="181818"/>
          <w:sz w:val="28"/>
          <w:szCs w:val="28"/>
        </w:rPr>
        <w:t>le chiffre d’affaires prévisionnel</w:t>
      </w:r>
      <w:r w:rsidRPr="006F4B5E">
        <w:rPr>
          <w:rFonts w:cstheme="minorHAnsi"/>
          <w:color w:val="181818"/>
          <w:sz w:val="28"/>
          <w:szCs w:val="28"/>
        </w:rPr>
        <w:t> et tous les autres produits prévus sur la durée des prévisions (subventions d’exploitation, produits financiers…),</w:t>
      </w:r>
    </w:p>
    <w:p w:rsidR="006F4B5E" w:rsidRDefault="006F4B5E" w:rsidP="006F4B5E">
      <w:pPr>
        <w:numPr>
          <w:ilvl w:val="0"/>
          <w:numId w:val="17"/>
        </w:numPr>
        <w:shd w:val="clear" w:color="auto" w:fill="FFFFFF"/>
        <w:spacing w:after="0" w:line="240" w:lineRule="auto"/>
        <w:ind w:left="600" w:right="360"/>
        <w:jc w:val="both"/>
        <w:textAlignment w:val="baseline"/>
        <w:rPr>
          <w:rFonts w:cstheme="minorHAnsi"/>
          <w:color w:val="181818"/>
          <w:sz w:val="28"/>
          <w:szCs w:val="28"/>
        </w:rPr>
      </w:pPr>
      <w:r w:rsidRPr="006F4B5E">
        <w:rPr>
          <w:rFonts w:cstheme="minorHAnsi"/>
          <w:color w:val="181818"/>
          <w:sz w:val="28"/>
          <w:szCs w:val="28"/>
        </w:rPr>
        <w:t>et </w:t>
      </w:r>
      <w:r w:rsidRPr="006F4B5E">
        <w:rPr>
          <w:rStyle w:val="lev"/>
          <w:rFonts w:cstheme="minorHAnsi"/>
          <w:color w:val="181818"/>
          <w:sz w:val="28"/>
          <w:szCs w:val="28"/>
        </w:rPr>
        <w:t>les dépenses prévisionnelles</w:t>
      </w:r>
      <w:r w:rsidRPr="006F4B5E">
        <w:rPr>
          <w:rFonts w:cstheme="minorHAnsi"/>
          <w:color w:val="181818"/>
          <w:sz w:val="28"/>
          <w:szCs w:val="28"/>
        </w:rPr>
        <w:t> sur la même période : achats de marchandises, achats de matières et de matériaux, charges externes, impôts et taxes, charges de personnel, dotations aux amortissements et autres.</w:t>
      </w:r>
    </w:p>
    <w:p w:rsidR="006F4B5E" w:rsidRPr="006F4B5E" w:rsidRDefault="006F4B5E" w:rsidP="006F4B5E">
      <w:pPr>
        <w:shd w:val="clear" w:color="auto" w:fill="FFFFFF"/>
        <w:spacing w:after="0" w:line="240" w:lineRule="auto"/>
        <w:ind w:left="600" w:right="360"/>
        <w:jc w:val="both"/>
        <w:textAlignment w:val="baseline"/>
        <w:rPr>
          <w:rFonts w:cstheme="minorHAnsi"/>
          <w:color w:val="181818"/>
          <w:sz w:val="28"/>
          <w:szCs w:val="28"/>
        </w:rPr>
      </w:pPr>
    </w:p>
    <w:p w:rsidR="006F4B5E" w:rsidRDefault="006F4B5E" w:rsidP="006F4B5E">
      <w:pPr>
        <w:pStyle w:val="NormalWeb"/>
        <w:shd w:val="clear" w:color="auto" w:fill="FFFFFF"/>
        <w:spacing w:before="0" w:beforeAutospacing="0" w:after="0" w:afterAutospacing="0"/>
        <w:jc w:val="both"/>
        <w:textAlignment w:val="baseline"/>
        <w:rPr>
          <w:rFonts w:asciiTheme="minorHAnsi" w:hAnsiTheme="minorHAnsi" w:cstheme="minorHAnsi"/>
          <w:color w:val="181818"/>
          <w:sz w:val="28"/>
          <w:szCs w:val="28"/>
        </w:rPr>
      </w:pPr>
      <w:r w:rsidRPr="006F4B5E">
        <w:rPr>
          <w:rFonts w:asciiTheme="minorHAnsi" w:hAnsiTheme="minorHAnsi" w:cstheme="minorHAnsi"/>
          <w:color w:val="181818"/>
          <w:sz w:val="28"/>
          <w:szCs w:val="28"/>
        </w:rPr>
        <w:t>Par différence entre ces deux postes, le compte de résultat prévisionnel met en évidence le résultat net réalisé sur chaque exercice prévu. En général, la durée des prévisions s’étale sur une période de 3 à 5 ans.</w:t>
      </w:r>
    </w:p>
    <w:p w:rsidR="006F4B5E" w:rsidRPr="006F4B5E" w:rsidRDefault="006F4B5E" w:rsidP="006F4B5E">
      <w:pPr>
        <w:pStyle w:val="NormalWeb"/>
        <w:shd w:val="clear" w:color="auto" w:fill="FFFFFF"/>
        <w:spacing w:before="0" w:beforeAutospacing="0" w:after="0" w:afterAutospacing="0"/>
        <w:jc w:val="both"/>
        <w:textAlignment w:val="baseline"/>
        <w:rPr>
          <w:rFonts w:asciiTheme="minorHAnsi" w:hAnsiTheme="minorHAnsi" w:cstheme="minorHAnsi"/>
          <w:color w:val="181818"/>
          <w:sz w:val="28"/>
          <w:szCs w:val="28"/>
        </w:rPr>
      </w:pPr>
    </w:p>
    <w:p w:rsidR="006F4B5E" w:rsidRDefault="006F4B5E" w:rsidP="006F4B5E">
      <w:pPr>
        <w:pStyle w:val="NormalWeb"/>
        <w:shd w:val="clear" w:color="auto" w:fill="FFFFFF"/>
        <w:spacing w:before="0" w:beforeAutospacing="0" w:after="0" w:afterAutospacing="0"/>
        <w:jc w:val="both"/>
        <w:textAlignment w:val="baseline"/>
        <w:rPr>
          <w:rFonts w:asciiTheme="minorHAnsi" w:hAnsiTheme="minorHAnsi" w:cstheme="minorHAnsi"/>
          <w:color w:val="181818"/>
          <w:sz w:val="28"/>
          <w:szCs w:val="28"/>
        </w:rPr>
      </w:pPr>
      <w:r w:rsidRPr="006F4B5E">
        <w:rPr>
          <w:rFonts w:asciiTheme="minorHAnsi" w:hAnsiTheme="minorHAnsi" w:cstheme="minorHAnsi"/>
          <w:color w:val="181818"/>
          <w:sz w:val="28"/>
          <w:szCs w:val="28"/>
        </w:rPr>
        <w:t>Le tableau distingue généralement la formation du résultat en trois composants : le résultat d’exploitation, le résultat financier et le résultat exceptionnel. Le total de ces 3 éléments forme le résultat avant impôt, puis on obtient résultat net après que l’impôt sur les société</w:t>
      </w:r>
      <w:r>
        <w:rPr>
          <w:rFonts w:asciiTheme="minorHAnsi" w:hAnsiTheme="minorHAnsi" w:cstheme="minorHAnsi"/>
          <w:color w:val="181818"/>
          <w:sz w:val="28"/>
          <w:szCs w:val="28"/>
        </w:rPr>
        <w:t>s</w:t>
      </w:r>
      <w:r w:rsidRPr="006F4B5E">
        <w:rPr>
          <w:rFonts w:asciiTheme="minorHAnsi" w:hAnsiTheme="minorHAnsi" w:cstheme="minorHAnsi"/>
          <w:color w:val="181818"/>
          <w:sz w:val="28"/>
          <w:szCs w:val="28"/>
        </w:rPr>
        <w:t xml:space="preserve"> soit retranché.</w:t>
      </w:r>
    </w:p>
    <w:p w:rsidR="006F4B5E" w:rsidRDefault="006F4B5E" w:rsidP="006F4B5E">
      <w:pPr>
        <w:pStyle w:val="NormalWeb"/>
        <w:shd w:val="clear" w:color="auto" w:fill="FFFFFF"/>
        <w:spacing w:before="0" w:beforeAutospacing="0" w:after="0" w:afterAutospacing="0"/>
        <w:jc w:val="both"/>
        <w:textAlignment w:val="baseline"/>
        <w:rPr>
          <w:rFonts w:asciiTheme="minorHAnsi" w:hAnsiTheme="minorHAnsi" w:cstheme="minorHAnsi"/>
          <w:color w:val="181818"/>
          <w:sz w:val="28"/>
          <w:szCs w:val="28"/>
        </w:rPr>
      </w:pPr>
    </w:p>
    <w:p w:rsidR="008327C9" w:rsidRPr="006F4B5E" w:rsidRDefault="008327C9" w:rsidP="006F4B5E">
      <w:pPr>
        <w:pStyle w:val="NormalWeb"/>
        <w:shd w:val="clear" w:color="auto" w:fill="FFFFFF"/>
        <w:spacing w:before="0" w:beforeAutospacing="0" w:after="0" w:afterAutospacing="0"/>
        <w:jc w:val="both"/>
        <w:textAlignment w:val="baseline"/>
        <w:rPr>
          <w:rFonts w:asciiTheme="minorHAnsi" w:hAnsiTheme="minorHAnsi" w:cstheme="minorHAnsi"/>
          <w:color w:val="181818"/>
          <w:sz w:val="28"/>
          <w:szCs w:val="28"/>
        </w:rPr>
      </w:pPr>
    </w:p>
    <w:p w:rsidR="006F4B5E" w:rsidRPr="006F4B5E" w:rsidRDefault="006F4B5E" w:rsidP="006F4B5E">
      <w:pPr>
        <w:pStyle w:val="Titre2"/>
        <w:shd w:val="clear" w:color="auto" w:fill="FFFFFF"/>
        <w:spacing w:before="0" w:line="240" w:lineRule="auto"/>
        <w:jc w:val="both"/>
        <w:textAlignment w:val="baseline"/>
        <w:rPr>
          <w:rFonts w:asciiTheme="minorHAnsi" w:hAnsiTheme="minorHAnsi" w:cstheme="minorHAnsi"/>
          <w:b/>
          <w:bCs/>
          <w:color w:val="FE6018"/>
          <w:sz w:val="28"/>
          <w:szCs w:val="28"/>
        </w:rPr>
      </w:pPr>
      <w:r w:rsidRPr="006F4B5E">
        <w:rPr>
          <w:rFonts w:asciiTheme="minorHAnsi" w:hAnsiTheme="minorHAnsi" w:cstheme="minorHAnsi"/>
          <w:b/>
          <w:bCs/>
          <w:color w:val="FE6018"/>
          <w:sz w:val="28"/>
          <w:szCs w:val="28"/>
        </w:rPr>
        <w:t>Comment construire son compte de résultat prévisionnel ?</w:t>
      </w:r>
    </w:p>
    <w:p w:rsidR="006F4B5E" w:rsidRPr="006F4B5E" w:rsidRDefault="006F4B5E" w:rsidP="006F4B5E">
      <w:pPr>
        <w:pStyle w:val="NormalWeb"/>
        <w:shd w:val="clear" w:color="auto" w:fill="FFFFFF"/>
        <w:spacing w:before="0" w:beforeAutospacing="0" w:after="0" w:afterAutospacing="0"/>
        <w:jc w:val="both"/>
        <w:textAlignment w:val="baseline"/>
        <w:rPr>
          <w:rFonts w:asciiTheme="minorHAnsi" w:hAnsiTheme="minorHAnsi" w:cstheme="minorHAnsi"/>
          <w:color w:val="181818"/>
          <w:sz w:val="28"/>
          <w:szCs w:val="28"/>
        </w:rPr>
      </w:pPr>
      <w:r w:rsidRPr="006F4B5E">
        <w:rPr>
          <w:rFonts w:asciiTheme="minorHAnsi" w:hAnsiTheme="minorHAnsi" w:cstheme="minorHAnsi"/>
          <w:color w:val="181818"/>
          <w:sz w:val="28"/>
          <w:szCs w:val="28"/>
        </w:rPr>
        <w:t>Au niveau du </w:t>
      </w:r>
      <w:hyperlink r:id="rId48" w:tooltip="Le chiffre d’affaires prévisionnel" w:history="1">
        <w:r w:rsidRPr="006F4B5E">
          <w:rPr>
            <w:rStyle w:val="Lienhypertexte"/>
            <w:rFonts w:asciiTheme="minorHAnsi" w:hAnsiTheme="minorHAnsi" w:cstheme="minorHAnsi"/>
            <w:color w:val="FE4B11"/>
            <w:sz w:val="28"/>
            <w:szCs w:val="28"/>
            <w:bdr w:val="none" w:sz="0" w:space="0" w:color="auto" w:frame="1"/>
          </w:rPr>
          <w:t>chiffre d’affaires prévisionnel</w:t>
        </w:r>
      </w:hyperlink>
      <w:r w:rsidRPr="006F4B5E">
        <w:rPr>
          <w:rFonts w:asciiTheme="minorHAnsi" w:hAnsiTheme="minorHAnsi" w:cstheme="minorHAnsi"/>
          <w:color w:val="181818"/>
          <w:sz w:val="28"/>
          <w:szCs w:val="28"/>
        </w:rPr>
        <w:t>, il faut normalement s’appuyer sur les résultats de l’étude de marché qui a dû permettre d’établir des hypothèses.</w:t>
      </w:r>
    </w:p>
    <w:p w:rsidR="008327C9" w:rsidRDefault="008327C9" w:rsidP="006F4B5E">
      <w:pPr>
        <w:pStyle w:val="NormalWeb"/>
        <w:shd w:val="clear" w:color="auto" w:fill="FFFFFF"/>
        <w:spacing w:before="0" w:beforeAutospacing="0" w:after="0" w:afterAutospacing="0"/>
        <w:jc w:val="both"/>
        <w:textAlignment w:val="baseline"/>
        <w:rPr>
          <w:rFonts w:asciiTheme="minorHAnsi" w:hAnsiTheme="minorHAnsi" w:cstheme="minorHAnsi"/>
          <w:color w:val="181818"/>
          <w:sz w:val="28"/>
          <w:szCs w:val="28"/>
        </w:rPr>
      </w:pPr>
    </w:p>
    <w:p w:rsidR="008327C9" w:rsidRDefault="00A6131B" w:rsidP="006F4B5E">
      <w:pPr>
        <w:pStyle w:val="NormalWeb"/>
        <w:shd w:val="clear" w:color="auto" w:fill="FFFFFF"/>
        <w:spacing w:before="0" w:beforeAutospacing="0" w:after="0" w:afterAutospacing="0"/>
        <w:jc w:val="both"/>
        <w:textAlignment w:val="baseline"/>
        <w:rPr>
          <w:rFonts w:asciiTheme="minorHAnsi" w:hAnsiTheme="minorHAnsi" w:cstheme="minorHAnsi"/>
          <w:color w:val="181818"/>
          <w:sz w:val="28"/>
          <w:szCs w:val="28"/>
        </w:rPr>
      </w:pPr>
      <w:r>
        <w:rPr>
          <w:rFonts w:asciiTheme="minorHAnsi" w:hAnsiTheme="minorHAnsi" w:cstheme="minorHAnsi"/>
          <w:noProof/>
          <w:color w:val="181818"/>
          <w:sz w:val="28"/>
          <w:szCs w:val="28"/>
          <w:lang w:bidi="he-IL"/>
        </w:rPr>
        <w:pict>
          <v:shape id="_x0000_s1078" type="#_x0000_t202" style="position:absolute;left:0;text-align:left;margin-left:313pt;margin-top:50.75pt;width:191.95pt;height:51.35pt;z-index:251748352;mso-width-percent:400;mso-width-percent:400;mso-width-relative:margin;mso-height-relative:margin" stroked="f">
            <v:textbox>
              <w:txbxContent>
                <w:p w:rsidR="00A6131B" w:rsidRDefault="00A6131B" w:rsidP="00A6131B">
                  <w:r>
                    <w:rPr>
                      <w:noProof/>
                      <w:lang w:eastAsia="fr-FR" w:bidi="he-IL"/>
                    </w:rPr>
                    <w:drawing>
                      <wp:inline distT="0" distB="0" distL="0" distR="0">
                        <wp:extent cx="2265045" cy="584255"/>
                        <wp:effectExtent l="19050" t="0" r="1905" b="0"/>
                        <wp:docPr id="545" name="Image 6" descr="C:\Users\Philippe\Documents\PHILIPPE &amp; ANNA\1. EDUCATION NATIONALE\7. ACTIVITES PEDAGOGIQUES\Agir - Créer une entreprise\CHALLENGE DANTON 2017 2018\Documents\bandeau TESSET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e entreprise\CHALLENGE DANTON 2017 2018\Documents\bandeau TESSETÜR.PNG"/>
                                <pic:cNvPicPr>
                                  <a:picLocks noChangeAspect="1" noChangeArrowheads="1"/>
                                </pic:cNvPicPr>
                              </pic:nvPicPr>
                              <pic:blipFill>
                                <a:blip r:embed="rId14"/>
                                <a:srcRect/>
                                <a:stretch>
                                  <a:fillRect/>
                                </a:stretch>
                              </pic:blipFill>
                              <pic:spPr bwMode="auto">
                                <a:xfrm>
                                  <a:off x="0" y="0"/>
                                  <a:ext cx="2265045" cy="584255"/>
                                </a:xfrm>
                                <a:prstGeom prst="rect">
                                  <a:avLst/>
                                </a:prstGeom>
                                <a:noFill/>
                                <a:ln w="9525">
                                  <a:noFill/>
                                  <a:miter lim="800000"/>
                                  <a:headEnd/>
                                  <a:tailEnd/>
                                </a:ln>
                              </pic:spPr>
                            </pic:pic>
                          </a:graphicData>
                        </a:graphic>
                      </wp:inline>
                    </w:drawing>
                  </w:r>
                </w:p>
              </w:txbxContent>
            </v:textbox>
          </v:shape>
        </w:pict>
      </w:r>
    </w:p>
    <w:p w:rsidR="006F4B5E" w:rsidRDefault="006F4B5E" w:rsidP="006F4B5E">
      <w:pPr>
        <w:pStyle w:val="NormalWeb"/>
        <w:shd w:val="clear" w:color="auto" w:fill="FFFFFF"/>
        <w:spacing w:before="0" w:beforeAutospacing="0" w:after="0" w:afterAutospacing="0"/>
        <w:jc w:val="both"/>
        <w:textAlignment w:val="baseline"/>
        <w:rPr>
          <w:rFonts w:asciiTheme="minorHAnsi" w:hAnsiTheme="minorHAnsi" w:cstheme="minorHAnsi"/>
          <w:color w:val="181818"/>
          <w:sz w:val="28"/>
          <w:szCs w:val="28"/>
        </w:rPr>
      </w:pPr>
      <w:r w:rsidRPr="006F4B5E">
        <w:rPr>
          <w:rFonts w:asciiTheme="minorHAnsi" w:hAnsiTheme="minorHAnsi" w:cstheme="minorHAnsi"/>
          <w:color w:val="181818"/>
          <w:sz w:val="28"/>
          <w:szCs w:val="28"/>
        </w:rPr>
        <w:lastRenderedPageBreak/>
        <w:t>Ensuite et en fonction de l’hypothèse de chiffre d’affaires retenue, il convient d’associer toutes les dépenses prévisionnelles à mettre en œuvre pour parvenir à ce niveau d’activité. Parmi les plus courantes, nous pouvons citer :</w:t>
      </w:r>
    </w:p>
    <w:p w:rsidR="008327C9" w:rsidRPr="006F4B5E" w:rsidRDefault="008327C9" w:rsidP="006F4B5E">
      <w:pPr>
        <w:pStyle w:val="NormalWeb"/>
        <w:shd w:val="clear" w:color="auto" w:fill="FFFFFF"/>
        <w:spacing w:before="0" w:beforeAutospacing="0" w:after="0" w:afterAutospacing="0"/>
        <w:jc w:val="both"/>
        <w:textAlignment w:val="baseline"/>
        <w:rPr>
          <w:rFonts w:asciiTheme="minorHAnsi" w:hAnsiTheme="minorHAnsi" w:cstheme="minorHAnsi"/>
          <w:color w:val="181818"/>
          <w:sz w:val="28"/>
          <w:szCs w:val="28"/>
        </w:rPr>
      </w:pPr>
    </w:p>
    <w:p w:rsidR="006F4B5E" w:rsidRPr="006F4B5E" w:rsidRDefault="006F4B5E" w:rsidP="006F4B5E">
      <w:pPr>
        <w:numPr>
          <w:ilvl w:val="0"/>
          <w:numId w:val="18"/>
        </w:numPr>
        <w:shd w:val="clear" w:color="auto" w:fill="FFFFFF"/>
        <w:spacing w:after="0" w:line="240" w:lineRule="auto"/>
        <w:ind w:left="600" w:right="360"/>
        <w:jc w:val="both"/>
        <w:textAlignment w:val="baseline"/>
        <w:rPr>
          <w:rFonts w:cstheme="minorHAnsi"/>
          <w:color w:val="181818"/>
          <w:sz w:val="28"/>
          <w:szCs w:val="28"/>
        </w:rPr>
      </w:pPr>
      <w:r w:rsidRPr="006F4B5E">
        <w:rPr>
          <w:rFonts w:cstheme="minorHAnsi"/>
          <w:color w:val="181818"/>
          <w:sz w:val="28"/>
          <w:szCs w:val="28"/>
        </w:rPr>
        <w:t>les achats de marchandises, de matières premières et matériaux à prévoir,</w:t>
      </w:r>
    </w:p>
    <w:p w:rsidR="006F4B5E" w:rsidRPr="006F4B5E" w:rsidRDefault="006F4B5E" w:rsidP="006F4B5E">
      <w:pPr>
        <w:numPr>
          <w:ilvl w:val="0"/>
          <w:numId w:val="18"/>
        </w:numPr>
        <w:shd w:val="clear" w:color="auto" w:fill="FFFFFF"/>
        <w:spacing w:after="0" w:line="240" w:lineRule="auto"/>
        <w:ind w:left="600" w:right="360"/>
        <w:jc w:val="both"/>
        <w:textAlignment w:val="baseline"/>
        <w:rPr>
          <w:rFonts w:cstheme="minorHAnsi"/>
          <w:color w:val="181818"/>
          <w:sz w:val="28"/>
          <w:szCs w:val="28"/>
        </w:rPr>
      </w:pPr>
      <w:r w:rsidRPr="006F4B5E">
        <w:rPr>
          <w:rFonts w:cstheme="minorHAnsi"/>
          <w:color w:val="181818"/>
          <w:sz w:val="28"/>
          <w:szCs w:val="28"/>
        </w:rPr>
        <w:t>les achats de petits matériels et de fournitures,</w:t>
      </w:r>
    </w:p>
    <w:p w:rsidR="006F4B5E" w:rsidRPr="006F4B5E" w:rsidRDefault="006F4B5E" w:rsidP="006F4B5E">
      <w:pPr>
        <w:numPr>
          <w:ilvl w:val="0"/>
          <w:numId w:val="18"/>
        </w:numPr>
        <w:shd w:val="clear" w:color="auto" w:fill="FFFFFF"/>
        <w:spacing w:after="0" w:line="240" w:lineRule="auto"/>
        <w:ind w:left="600" w:right="360"/>
        <w:jc w:val="both"/>
        <w:textAlignment w:val="baseline"/>
        <w:rPr>
          <w:rFonts w:cstheme="minorHAnsi"/>
          <w:color w:val="181818"/>
          <w:sz w:val="28"/>
          <w:szCs w:val="28"/>
        </w:rPr>
      </w:pPr>
      <w:r w:rsidRPr="006F4B5E">
        <w:rPr>
          <w:rFonts w:cstheme="minorHAnsi"/>
          <w:color w:val="181818"/>
          <w:sz w:val="28"/>
          <w:szCs w:val="28"/>
        </w:rPr>
        <w:t>les dépenses de sous-traitance,</w:t>
      </w:r>
    </w:p>
    <w:p w:rsidR="006F4B5E" w:rsidRPr="006F4B5E" w:rsidRDefault="006F4B5E" w:rsidP="006F4B5E">
      <w:pPr>
        <w:numPr>
          <w:ilvl w:val="0"/>
          <w:numId w:val="18"/>
        </w:numPr>
        <w:shd w:val="clear" w:color="auto" w:fill="FFFFFF"/>
        <w:spacing w:after="0" w:line="240" w:lineRule="auto"/>
        <w:ind w:left="600" w:right="360"/>
        <w:jc w:val="both"/>
        <w:textAlignment w:val="baseline"/>
        <w:rPr>
          <w:rFonts w:cstheme="minorHAnsi"/>
          <w:color w:val="181818"/>
          <w:sz w:val="28"/>
          <w:szCs w:val="28"/>
        </w:rPr>
      </w:pPr>
      <w:r w:rsidRPr="006F4B5E">
        <w:rPr>
          <w:rFonts w:cstheme="minorHAnsi"/>
          <w:color w:val="181818"/>
          <w:sz w:val="28"/>
          <w:szCs w:val="28"/>
        </w:rPr>
        <w:t>les dépenses d’énergie,</w:t>
      </w:r>
    </w:p>
    <w:p w:rsidR="006F4B5E" w:rsidRPr="006F4B5E" w:rsidRDefault="006F4B5E" w:rsidP="006F4B5E">
      <w:pPr>
        <w:numPr>
          <w:ilvl w:val="0"/>
          <w:numId w:val="18"/>
        </w:numPr>
        <w:shd w:val="clear" w:color="auto" w:fill="FFFFFF"/>
        <w:spacing w:after="0" w:line="240" w:lineRule="auto"/>
        <w:ind w:left="600" w:right="360"/>
        <w:jc w:val="both"/>
        <w:textAlignment w:val="baseline"/>
        <w:rPr>
          <w:rFonts w:cstheme="minorHAnsi"/>
          <w:color w:val="181818"/>
          <w:sz w:val="28"/>
          <w:szCs w:val="28"/>
        </w:rPr>
      </w:pPr>
      <w:r w:rsidRPr="006F4B5E">
        <w:rPr>
          <w:rFonts w:cstheme="minorHAnsi"/>
          <w:color w:val="181818"/>
          <w:sz w:val="28"/>
          <w:szCs w:val="28"/>
        </w:rPr>
        <w:t>les frais de transport,</w:t>
      </w:r>
    </w:p>
    <w:p w:rsidR="006F4B5E" w:rsidRPr="006F4B5E" w:rsidRDefault="006F4B5E" w:rsidP="006F4B5E">
      <w:pPr>
        <w:numPr>
          <w:ilvl w:val="0"/>
          <w:numId w:val="18"/>
        </w:numPr>
        <w:shd w:val="clear" w:color="auto" w:fill="FFFFFF"/>
        <w:spacing w:after="0" w:line="240" w:lineRule="auto"/>
        <w:ind w:left="600" w:right="360"/>
        <w:jc w:val="both"/>
        <w:textAlignment w:val="baseline"/>
        <w:rPr>
          <w:rFonts w:cstheme="minorHAnsi"/>
          <w:color w:val="181818"/>
          <w:sz w:val="28"/>
          <w:szCs w:val="28"/>
        </w:rPr>
      </w:pPr>
      <w:r w:rsidRPr="006F4B5E">
        <w:rPr>
          <w:rFonts w:cstheme="minorHAnsi"/>
          <w:color w:val="181818"/>
          <w:sz w:val="28"/>
          <w:szCs w:val="28"/>
        </w:rPr>
        <w:t>les loyers immobiliers, locations de matériel et crédits-baux,</w:t>
      </w:r>
    </w:p>
    <w:p w:rsidR="006F4B5E" w:rsidRPr="006F4B5E" w:rsidRDefault="006F4B5E" w:rsidP="006F4B5E">
      <w:pPr>
        <w:numPr>
          <w:ilvl w:val="0"/>
          <w:numId w:val="18"/>
        </w:numPr>
        <w:shd w:val="clear" w:color="auto" w:fill="FFFFFF"/>
        <w:spacing w:after="0" w:line="240" w:lineRule="auto"/>
        <w:ind w:left="600" w:right="360"/>
        <w:jc w:val="both"/>
        <w:textAlignment w:val="baseline"/>
        <w:rPr>
          <w:rFonts w:cstheme="minorHAnsi"/>
          <w:color w:val="181818"/>
          <w:sz w:val="28"/>
          <w:szCs w:val="28"/>
        </w:rPr>
      </w:pPr>
      <w:r w:rsidRPr="006F4B5E">
        <w:rPr>
          <w:rFonts w:cstheme="minorHAnsi"/>
          <w:color w:val="181818"/>
          <w:sz w:val="28"/>
          <w:szCs w:val="28"/>
        </w:rPr>
        <w:t>les dépenses d’entretien et de réparation,</w:t>
      </w:r>
    </w:p>
    <w:p w:rsidR="006F4B5E" w:rsidRPr="006F4B5E" w:rsidRDefault="006F4B5E" w:rsidP="006F4B5E">
      <w:pPr>
        <w:numPr>
          <w:ilvl w:val="0"/>
          <w:numId w:val="18"/>
        </w:numPr>
        <w:shd w:val="clear" w:color="auto" w:fill="FFFFFF"/>
        <w:spacing w:after="0" w:line="240" w:lineRule="auto"/>
        <w:ind w:left="600" w:right="360"/>
        <w:jc w:val="both"/>
        <w:textAlignment w:val="baseline"/>
        <w:rPr>
          <w:rFonts w:cstheme="minorHAnsi"/>
          <w:color w:val="181818"/>
          <w:sz w:val="28"/>
          <w:szCs w:val="28"/>
        </w:rPr>
      </w:pPr>
      <w:r w:rsidRPr="006F4B5E">
        <w:rPr>
          <w:rFonts w:cstheme="minorHAnsi"/>
          <w:color w:val="181818"/>
          <w:sz w:val="28"/>
          <w:szCs w:val="28"/>
        </w:rPr>
        <w:t>les dépenses d’intérim,</w:t>
      </w:r>
    </w:p>
    <w:p w:rsidR="006F4B5E" w:rsidRPr="006F4B5E" w:rsidRDefault="006F4B5E" w:rsidP="006F4B5E">
      <w:pPr>
        <w:numPr>
          <w:ilvl w:val="0"/>
          <w:numId w:val="18"/>
        </w:numPr>
        <w:shd w:val="clear" w:color="auto" w:fill="FFFFFF"/>
        <w:spacing w:after="0" w:line="240" w:lineRule="auto"/>
        <w:ind w:left="600" w:right="360"/>
        <w:jc w:val="both"/>
        <w:textAlignment w:val="baseline"/>
        <w:rPr>
          <w:rFonts w:cstheme="minorHAnsi"/>
          <w:color w:val="181818"/>
          <w:sz w:val="28"/>
          <w:szCs w:val="28"/>
        </w:rPr>
      </w:pPr>
      <w:r w:rsidRPr="006F4B5E">
        <w:rPr>
          <w:rFonts w:cstheme="minorHAnsi"/>
          <w:color w:val="181818"/>
          <w:sz w:val="28"/>
          <w:szCs w:val="28"/>
        </w:rPr>
        <w:t>les honoraires versés aux tiers (expert-comptable, avocat) et commissions,</w:t>
      </w:r>
    </w:p>
    <w:p w:rsidR="006F4B5E" w:rsidRPr="006F4B5E" w:rsidRDefault="006F4B5E" w:rsidP="006F4B5E">
      <w:pPr>
        <w:numPr>
          <w:ilvl w:val="0"/>
          <w:numId w:val="18"/>
        </w:numPr>
        <w:shd w:val="clear" w:color="auto" w:fill="FFFFFF"/>
        <w:spacing w:after="0" w:line="240" w:lineRule="auto"/>
        <w:ind w:left="600" w:right="360"/>
        <w:jc w:val="both"/>
        <w:textAlignment w:val="baseline"/>
        <w:rPr>
          <w:rFonts w:cstheme="minorHAnsi"/>
          <w:color w:val="181818"/>
          <w:sz w:val="28"/>
          <w:szCs w:val="28"/>
        </w:rPr>
      </w:pPr>
      <w:r w:rsidRPr="006F4B5E">
        <w:rPr>
          <w:rFonts w:cstheme="minorHAnsi"/>
          <w:color w:val="181818"/>
          <w:sz w:val="28"/>
          <w:szCs w:val="28"/>
        </w:rPr>
        <w:t>les dépenses de communication et de télécommunication,</w:t>
      </w:r>
    </w:p>
    <w:p w:rsidR="006F4B5E" w:rsidRPr="006F4B5E" w:rsidRDefault="006F4B5E" w:rsidP="006F4B5E">
      <w:pPr>
        <w:numPr>
          <w:ilvl w:val="0"/>
          <w:numId w:val="18"/>
        </w:numPr>
        <w:shd w:val="clear" w:color="auto" w:fill="FFFFFF"/>
        <w:spacing w:after="0" w:line="240" w:lineRule="auto"/>
        <w:ind w:left="600" w:right="360"/>
        <w:jc w:val="both"/>
        <w:textAlignment w:val="baseline"/>
        <w:rPr>
          <w:rFonts w:cstheme="minorHAnsi"/>
          <w:color w:val="181818"/>
          <w:sz w:val="28"/>
          <w:szCs w:val="28"/>
        </w:rPr>
      </w:pPr>
      <w:r w:rsidRPr="006F4B5E">
        <w:rPr>
          <w:rFonts w:cstheme="minorHAnsi"/>
          <w:color w:val="181818"/>
          <w:sz w:val="28"/>
          <w:szCs w:val="28"/>
        </w:rPr>
        <w:t>les frais de déplacement,</w:t>
      </w:r>
    </w:p>
    <w:p w:rsidR="006F4B5E" w:rsidRPr="006F4B5E" w:rsidRDefault="006F4B5E" w:rsidP="006F4B5E">
      <w:pPr>
        <w:numPr>
          <w:ilvl w:val="0"/>
          <w:numId w:val="18"/>
        </w:numPr>
        <w:shd w:val="clear" w:color="auto" w:fill="FFFFFF"/>
        <w:spacing w:after="0" w:line="240" w:lineRule="auto"/>
        <w:ind w:left="600" w:right="360"/>
        <w:jc w:val="both"/>
        <w:textAlignment w:val="baseline"/>
        <w:rPr>
          <w:rFonts w:cstheme="minorHAnsi"/>
          <w:color w:val="181818"/>
          <w:sz w:val="28"/>
          <w:szCs w:val="28"/>
        </w:rPr>
      </w:pPr>
      <w:r w:rsidRPr="006F4B5E">
        <w:rPr>
          <w:rFonts w:cstheme="minorHAnsi"/>
          <w:color w:val="181818"/>
          <w:sz w:val="28"/>
          <w:szCs w:val="28"/>
        </w:rPr>
        <w:t>les impôts et taxes,</w:t>
      </w:r>
    </w:p>
    <w:p w:rsidR="006F4B5E" w:rsidRPr="006F4B5E" w:rsidRDefault="006F4B5E" w:rsidP="006F4B5E">
      <w:pPr>
        <w:numPr>
          <w:ilvl w:val="0"/>
          <w:numId w:val="18"/>
        </w:numPr>
        <w:shd w:val="clear" w:color="auto" w:fill="FFFFFF"/>
        <w:spacing w:after="0" w:line="240" w:lineRule="auto"/>
        <w:ind w:left="600" w:right="360"/>
        <w:jc w:val="both"/>
        <w:textAlignment w:val="baseline"/>
        <w:rPr>
          <w:rFonts w:cstheme="minorHAnsi"/>
          <w:color w:val="181818"/>
          <w:sz w:val="28"/>
          <w:szCs w:val="28"/>
        </w:rPr>
      </w:pPr>
      <w:r w:rsidRPr="006F4B5E">
        <w:rPr>
          <w:rFonts w:cstheme="minorHAnsi"/>
          <w:color w:val="181818"/>
          <w:sz w:val="28"/>
          <w:szCs w:val="28"/>
        </w:rPr>
        <w:t>les salaires et charges sociales,</w:t>
      </w:r>
    </w:p>
    <w:p w:rsidR="006F4B5E" w:rsidRPr="006F4B5E" w:rsidRDefault="006F4B5E" w:rsidP="006F4B5E">
      <w:pPr>
        <w:numPr>
          <w:ilvl w:val="0"/>
          <w:numId w:val="18"/>
        </w:numPr>
        <w:shd w:val="clear" w:color="auto" w:fill="FFFFFF"/>
        <w:spacing w:after="0" w:line="240" w:lineRule="auto"/>
        <w:ind w:left="600" w:right="360"/>
        <w:jc w:val="both"/>
        <w:textAlignment w:val="baseline"/>
        <w:rPr>
          <w:rFonts w:cstheme="minorHAnsi"/>
          <w:color w:val="181818"/>
          <w:sz w:val="28"/>
          <w:szCs w:val="28"/>
        </w:rPr>
      </w:pPr>
      <w:r w:rsidRPr="006F4B5E">
        <w:rPr>
          <w:rFonts w:cstheme="minorHAnsi"/>
          <w:color w:val="181818"/>
          <w:sz w:val="28"/>
          <w:szCs w:val="28"/>
        </w:rPr>
        <w:t>les intérêts sur emprunts,</w:t>
      </w:r>
    </w:p>
    <w:p w:rsidR="006F4B5E" w:rsidRPr="006F4B5E" w:rsidRDefault="006F4B5E" w:rsidP="006F4B5E">
      <w:pPr>
        <w:numPr>
          <w:ilvl w:val="0"/>
          <w:numId w:val="18"/>
        </w:numPr>
        <w:shd w:val="clear" w:color="auto" w:fill="FFFFFF"/>
        <w:spacing w:after="0" w:line="240" w:lineRule="auto"/>
        <w:ind w:left="600" w:right="360"/>
        <w:jc w:val="both"/>
        <w:textAlignment w:val="baseline"/>
        <w:rPr>
          <w:rFonts w:cstheme="minorHAnsi"/>
          <w:color w:val="181818"/>
          <w:sz w:val="28"/>
          <w:szCs w:val="28"/>
        </w:rPr>
      </w:pPr>
      <w:r w:rsidRPr="006F4B5E">
        <w:rPr>
          <w:rFonts w:cstheme="minorHAnsi"/>
          <w:color w:val="181818"/>
          <w:sz w:val="28"/>
          <w:szCs w:val="28"/>
        </w:rPr>
        <w:t>et les dotations aux amortissements.</w:t>
      </w:r>
    </w:p>
    <w:p w:rsidR="006F4B5E" w:rsidRDefault="006F4B5E" w:rsidP="006F4B5E">
      <w:pPr>
        <w:pStyle w:val="NormalWeb"/>
        <w:shd w:val="clear" w:color="auto" w:fill="FFFFFF"/>
        <w:spacing w:before="0" w:beforeAutospacing="0" w:after="0" w:afterAutospacing="0"/>
        <w:jc w:val="both"/>
        <w:textAlignment w:val="baseline"/>
        <w:rPr>
          <w:rFonts w:asciiTheme="minorHAnsi" w:hAnsiTheme="minorHAnsi" w:cstheme="minorHAnsi"/>
          <w:color w:val="181818"/>
          <w:sz w:val="28"/>
          <w:szCs w:val="28"/>
        </w:rPr>
      </w:pPr>
    </w:p>
    <w:p w:rsidR="006F4B5E" w:rsidRDefault="006F4B5E" w:rsidP="006F4B5E">
      <w:pPr>
        <w:pStyle w:val="NormalWeb"/>
        <w:shd w:val="clear" w:color="auto" w:fill="FFFFFF"/>
        <w:spacing w:before="0" w:beforeAutospacing="0" w:after="0" w:afterAutospacing="0"/>
        <w:jc w:val="both"/>
        <w:textAlignment w:val="baseline"/>
        <w:rPr>
          <w:rFonts w:asciiTheme="minorHAnsi" w:hAnsiTheme="minorHAnsi" w:cstheme="minorHAnsi"/>
          <w:color w:val="181818"/>
          <w:sz w:val="28"/>
          <w:szCs w:val="28"/>
        </w:rPr>
      </w:pPr>
      <w:r w:rsidRPr="006F4B5E">
        <w:rPr>
          <w:rFonts w:asciiTheme="minorHAnsi" w:hAnsiTheme="minorHAnsi" w:cstheme="minorHAnsi"/>
          <w:color w:val="181818"/>
          <w:sz w:val="28"/>
          <w:szCs w:val="28"/>
        </w:rPr>
        <w:t>Ensuite, si une option pour l’impôt sur les sociétés est prévue, il faudra incorporer l’impôt sur les sociétés dans le compte de résultat prévisionnel.</w:t>
      </w:r>
    </w:p>
    <w:p w:rsidR="006F4B5E" w:rsidRDefault="006F4B5E" w:rsidP="006F4B5E">
      <w:pPr>
        <w:pStyle w:val="NormalWeb"/>
        <w:shd w:val="clear" w:color="auto" w:fill="FFFFFF"/>
        <w:spacing w:before="0" w:beforeAutospacing="0" w:after="0" w:afterAutospacing="0"/>
        <w:jc w:val="both"/>
        <w:textAlignment w:val="baseline"/>
        <w:rPr>
          <w:rFonts w:asciiTheme="minorHAnsi" w:hAnsiTheme="minorHAnsi" w:cstheme="minorHAnsi"/>
          <w:color w:val="181818"/>
          <w:sz w:val="28"/>
          <w:szCs w:val="28"/>
        </w:rPr>
      </w:pPr>
      <w:hyperlink r:id="rId49" w:history="1">
        <w:proofErr w:type="gramStart"/>
        <w:r w:rsidRPr="006F4B5E">
          <w:rPr>
            <w:rStyle w:val="Lienhypertexte"/>
            <w:rFonts w:asciiTheme="minorHAnsi" w:hAnsiTheme="minorHAnsi" w:cstheme="minorHAnsi"/>
            <w:color w:val="FE4B11"/>
            <w:sz w:val="28"/>
            <w:szCs w:val="28"/>
            <w:bdr w:val="none" w:sz="0" w:space="0" w:color="auto" w:frame="1"/>
          </w:rPr>
          <w:t>l’impôt</w:t>
        </w:r>
        <w:proofErr w:type="gramEnd"/>
        <w:r w:rsidRPr="006F4B5E">
          <w:rPr>
            <w:rStyle w:val="Lienhypertexte"/>
            <w:rFonts w:asciiTheme="minorHAnsi" w:hAnsiTheme="minorHAnsi" w:cstheme="minorHAnsi"/>
            <w:color w:val="FE4B11"/>
            <w:sz w:val="28"/>
            <w:szCs w:val="28"/>
            <w:bdr w:val="none" w:sz="0" w:space="0" w:color="auto" w:frame="1"/>
          </w:rPr>
          <w:t xml:space="preserve"> sur les sociétés prévisionnel</w:t>
        </w:r>
      </w:hyperlink>
    </w:p>
    <w:p w:rsidR="006F4B5E" w:rsidRPr="006F4B5E" w:rsidRDefault="006F4B5E" w:rsidP="006F4B5E">
      <w:pPr>
        <w:pStyle w:val="NormalWeb"/>
        <w:shd w:val="clear" w:color="auto" w:fill="FFFFFF"/>
        <w:spacing w:before="0" w:beforeAutospacing="0" w:after="0" w:afterAutospacing="0"/>
        <w:jc w:val="both"/>
        <w:textAlignment w:val="baseline"/>
        <w:rPr>
          <w:rFonts w:asciiTheme="minorHAnsi" w:hAnsiTheme="minorHAnsi" w:cstheme="minorHAnsi"/>
          <w:color w:val="181818"/>
          <w:sz w:val="28"/>
          <w:szCs w:val="28"/>
        </w:rPr>
      </w:pPr>
    </w:p>
    <w:p w:rsidR="006F4B5E" w:rsidRPr="006F4B5E" w:rsidRDefault="006F4B5E" w:rsidP="006F4B5E">
      <w:pPr>
        <w:pStyle w:val="NormalWeb"/>
        <w:shd w:val="clear" w:color="auto" w:fill="FFFFFF"/>
        <w:spacing w:before="0" w:beforeAutospacing="0" w:after="0" w:afterAutospacing="0"/>
        <w:jc w:val="both"/>
        <w:textAlignment w:val="baseline"/>
        <w:rPr>
          <w:rFonts w:asciiTheme="minorHAnsi" w:hAnsiTheme="minorHAnsi" w:cstheme="minorHAnsi"/>
          <w:color w:val="181818"/>
          <w:sz w:val="28"/>
          <w:szCs w:val="28"/>
        </w:rPr>
      </w:pPr>
      <w:r w:rsidRPr="006F4B5E">
        <w:rPr>
          <w:rFonts w:asciiTheme="minorHAnsi" w:hAnsiTheme="minorHAnsi" w:cstheme="minorHAnsi"/>
          <w:color w:val="181818"/>
          <w:sz w:val="28"/>
          <w:szCs w:val="28"/>
        </w:rPr>
        <w:t>Pour aller plus loin, nous proposons plusieurs guides pratiques sur le travail à</w:t>
      </w:r>
      <w:r>
        <w:rPr>
          <w:rFonts w:asciiTheme="minorHAnsi" w:hAnsiTheme="minorHAnsi" w:cstheme="minorHAnsi"/>
          <w:color w:val="181818"/>
          <w:sz w:val="28"/>
          <w:szCs w:val="28"/>
        </w:rPr>
        <w:t xml:space="preserve"> mener au</w:t>
      </w:r>
      <w:r w:rsidRPr="006F4B5E">
        <w:rPr>
          <w:rFonts w:asciiTheme="minorHAnsi" w:hAnsiTheme="minorHAnsi" w:cstheme="minorHAnsi"/>
          <w:color w:val="181818"/>
          <w:sz w:val="28"/>
          <w:szCs w:val="28"/>
        </w:rPr>
        <w:t xml:space="preserve"> niveau des dépenses prévisionnelles :</w:t>
      </w:r>
    </w:p>
    <w:p w:rsidR="006F4B5E" w:rsidRPr="006F4B5E" w:rsidRDefault="006F4B5E" w:rsidP="006F4B5E">
      <w:pPr>
        <w:numPr>
          <w:ilvl w:val="0"/>
          <w:numId w:val="19"/>
        </w:numPr>
        <w:shd w:val="clear" w:color="auto" w:fill="FFFFFF"/>
        <w:spacing w:after="0" w:line="240" w:lineRule="auto"/>
        <w:ind w:left="600" w:right="360"/>
        <w:jc w:val="both"/>
        <w:textAlignment w:val="baseline"/>
        <w:rPr>
          <w:rFonts w:cstheme="minorHAnsi"/>
          <w:color w:val="181818"/>
          <w:sz w:val="28"/>
          <w:szCs w:val="28"/>
        </w:rPr>
      </w:pPr>
      <w:hyperlink r:id="rId50" w:tooltip="Prévisionnel : marge et charges externes" w:history="1">
        <w:r w:rsidRPr="006F4B5E">
          <w:rPr>
            <w:rStyle w:val="Lienhypertexte"/>
            <w:rFonts w:cstheme="minorHAnsi"/>
            <w:color w:val="FE4B11"/>
            <w:sz w:val="28"/>
            <w:szCs w:val="28"/>
            <w:bdr w:val="none" w:sz="0" w:space="0" w:color="auto" w:frame="1"/>
          </w:rPr>
          <w:t>la marge et les charges externes prévisionnelles</w:t>
        </w:r>
      </w:hyperlink>
      <w:r w:rsidRPr="006F4B5E">
        <w:rPr>
          <w:rFonts w:cstheme="minorHAnsi"/>
          <w:color w:val="181818"/>
          <w:sz w:val="28"/>
          <w:szCs w:val="28"/>
        </w:rPr>
        <w:t>,</w:t>
      </w:r>
    </w:p>
    <w:p w:rsidR="006F4B5E" w:rsidRPr="006F4B5E" w:rsidRDefault="006F4B5E" w:rsidP="006F4B5E">
      <w:pPr>
        <w:numPr>
          <w:ilvl w:val="0"/>
          <w:numId w:val="19"/>
        </w:numPr>
        <w:shd w:val="clear" w:color="auto" w:fill="FFFFFF"/>
        <w:spacing w:after="0" w:line="240" w:lineRule="auto"/>
        <w:ind w:left="600" w:right="360"/>
        <w:jc w:val="both"/>
        <w:textAlignment w:val="baseline"/>
        <w:rPr>
          <w:rFonts w:cstheme="minorHAnsi"/>
          <w:color w:val="181818"/>
          <w:sz w:val="28"/>
          <w:szCs w:val="28"/>
        </w:rPr>
      </w:pPr>
      <w:hyperlink r:id="rId51" w:tooltip="Les impôts et taxes prévisionnels" w:history="1">
        <w:r w:rsidRPr="006F4B5E">
          <w:rPr>
            <w:rStyle w:val="Lienhypertexte"/>
            <w:rFonts w:cstheme="minorHAnsi"/>
            <w:color w:val="FE4B11"/>
            <w:sz w:val="28"/>
            <w:szCs w:val="28"/>
            <w:bdr w:val="none" w:sz="0" w:space="0" w:color="auto" w:frame="1"/>
          </w:rPr>
          <w:t>les impôts et taxes prévisionnels</w:t>
        </w:r>
      </w:hyperlink>
      <w:r w:rsidRPr="006F4B5E">
        <w:rPr>
          <w:rFonts w:cstheme="minorHAnsi"/>
          <w:color w:val="181818"/>
          <w:sz w:val="28"/>
          <w:szCs w:val="28"/>
        </w:rPr>
        <w:t>,</w:t>
      </w:r>
    </w:p>
    <w:p w:rsidR="006F4B5E" w:rsidRPr="006F4B5E" w:rsidRDefault="006F4B5E" w:rsidP="006F4B5E">
      <w:pPr>
        <w:numPr>
          <w:ilvl w:val="0"/>
          <w:numId w:val="19"/>
        </w:numPr>
        <w:shd w:val="clear" w:color="auto" w:fill="FFFFFF"/>
        <w:spacing w:after="0" w:line="240" w:lineRule="auto"/>
        <w:ind w:left="600" w:right="360"/>
        <w:jc w:val="both"/>
        <w:textAlignment w:val="baseline"/>
        <w:rPr>
          <w:rFonts w:cstheme="minorHAnsi"/>
          <w:color w:val="181818"/>
          <w:sz w:val="28"/>
          <w:szCs w:val="28"/>
        </w:rPr>
      </w:pPr>
      <w:hyperlink r:id="rId52" w:tooltip="Prévisionnel : salaires et charges sociales" w:history="1">
        <w:r w:rsidRPr="006F4B5E">
          <w:rPr>
            <w:rStyle w:val="Lienhypertexte"/>
            <w:rFonts w:cstheme="minorHAnsi"/>
            <w:color w:val="FE4B11"/>
            <w:sz w:val="28"/>
            <w:szCs w:val="28"/>
            <w:bdr w:val="none" w:sz="0" w:space="0" w:color="auto" w:frame="1"/>
          </w:rPr>
          <w:t>les charges de personnel prévisionnelles</w:t>
        </w:r>
      </w:hyperlink>
      <w:r w:rsidRPr="006F4B5E">
        <w:rPr>
          <w:rFonts w:cstheme="minorHAnsi"/>
          <w:color w:val="181818"/>
          <w:sz w:val="28"/>
          <w:szCs w:val="28"/>
        </w:rPr>
        <w:t>,</w:t>
      </w:r>
    </w:p>
    <w:p w:rsidR="006F4B5E" w:rsidRDefault="006F4B5E" w:rsidP="006F4B5E">
      <w:pPr>
        <w:numPr>
          <w:ilvl w:val="0"/>
          <w:numId w:val="19"/>
        </w:numPr>
        <w:shd w:val="clear" w:color="auto" w:fill="FFFFFF"/>
        <w:spacing w:after="0" w:line="240" w:lineRule="auto"/>
        <w:ind w:left="600" w:right="360"/>
        <w:jc w:val="both"/>
        <w:textAlignment w:val="baseline"/>
        <w:rPr>
          <w:rFonts w:cstheme="minorHAnsi"/>
          <w:color w:val="181818"/>
          <w:sz w:val="28"/>
          <w:szCs w:val="28"/>
        </w:rPr>
      </w:pPr>
      <w:hyperlink r:id="rId53" w:tooltip="Les amortissements prévisionnels" w:history="1">
        <w:r w:rsidRPr="006F4B5E">
          <w:rPr>
            <w:rStyle w:val="Lienhypertexte"/>
            <w:rFonts w:cstheme="minorHAnsi"/>
            <w:color w:val="FE4B11"/>
            <w:sz w:val="28"/>
            <w:szCs w:val="28"/>
            <w:bdr w:val="none" w:sz="0" w:space="0" w:color="auto" w:frame="1"/>
          </w:rPr>
          <w:t>les amortissements prévisionnels</w:t>
        </w:r>
      </w:hyperlink>
      <w:r w:rsidRPr="006F4B5E">
        <w:rPr>
          <w:rFonts w:cstheme="minorHAnsi"/>
          <w:color w:val="181818"/>
          <w:sz w:val="28"/>
          <w:szCs w:val="28"/>
        </w:rPr>
        <w:t>.</w:t>
      </w:r>
    </w:p>
    <w:p w:rsidR="006F4B5E" w:rsidRPr="006F4B5E" w:rsidRDefault="006F4B5E" w:rsidP="006F4B5E">
      <w:pPr>
        <w:shd w:val="clear" w:color="auto" w:fill="FFFFFF"/>
        <w:spacing w:after="0" w:line="240" w:lineRule="auto"/>
        <w:ind w:left="600" w:right="360"/>
        <w:jc w:val="both"/>
        <w:textAlignment w:val="baseline"/>
        <w:rPr>
          <w:rFonts w:cstheme="minorHAnsi"/>
          <w:color w:val="181818"/>
          <w:sz w:val="28"/>
          <w:szCs w:val="28"/>
        </w:rPr>
      </w:pPr>
    </w:p>
    <w:p w:rsidR="006F4B5E" w:rsidRPr="006F4B5E" w:rsidRDefault="006F4B5E" w:rsidP="006F4B5E">
      <w:pPr>
        <w:pStyle w:val="NormalWeb"/>
        <w:shd w:val="clear" w:color="auto" w:fill="FFFFFF"/>
        <w:spacing w:before="0" w:beforeAutospacing="0" w:after="0" w:afterAutospacing="0"/>
        <w:jc w:val="both"/>
        <w:textAlignment w:val="baseline"/>
        <w:rPr>
          <w:rFonts w:asciiTheme="minorHAnsi" w:hAnsiTheme="minorHAnsi" w:cstheme="minorHAnsi"/>
          <w:color w:val="181818"/>
          <w:sz w:val="28"/>
          <w:szCs w:val="28"/>
        </w:rPr>
      </w:pPr>
      <w:r w:rsidRPr="006F4B5E">
        <w:rPr>
          <w:rStyle w:val="lev"/>
          <w:rFonts w:asciiTheme="minorHAnsi" w:hAnsiTheme="minorHAnsi" w:cstheme="minorHAnsi"/>
          <w:color w:val="181818"/>
          <w:sz w:val="28"/>
          <w:szCs w:val="28"/>
        </w:rPr>
        <w:t xml:space="preserve">L’assistance d’un expert-comptable sur </w:t>
      </w:r>
      <w:r>
        <w:rPr>
          <w:rStyle w:val="lev"/>
          <w:rFonts w:asciiTheme="minorHAnsi" w:hAnsiTheme="minorHAnsi" w:cstheme="minorHAnsi"/>
          <w:color w:val="181818"/>
          <w:sz w:val="28"/>
          <w:szCs w:val="28"/>
        </w:rPr>
        <w:t>la phase de réalisation du</w:t>
      </w:r>
      <w:r w:rsidRPr="006F4B5E">
        <w:rPr>
          <w:rStyle w:val="lev"/>
          <w:rFonts w:asciiTheme="minorHAnsi" w:hAnsiTheme="minorHAnsi" w:cstheme="minorHAnsi"/>
          <w:color w:val="181818"/>
          <w:sz w:val="28"/>
          <w:szCs w:val="28"/>
        </w:rPr>
        <w:t xml:space="preserve"> compte de résultat prévisionnel est préférable</w:t>
      </w:r>
      <w:r w:rsidRPr="006F4B5E">
        <w:rPr>
          <w:rFonts w:asciiTheme="minorHAnsi" w:hAnsiTheme="minorHAnsi" w:cstheme="minorHAnsi"/>
          <w:color w:val="181818"/>
          <w:sz w:val="28"/>
          <w:szCs w:val="28"/>
        </w:rPr>
        <w:t xml:space="preserve">. </w:t>
      </w:r>
    </w:p>
    <w:p w:rsidR="006F4B5E" w:rsidRDefault="006F4B5E" w:rsidP="006F4B5E">
      <w:pPr>
        <w:spacing w:after="0" w:line="240" w:lineRule="auto"/>
        <w:jc w:val="both"/>
        <w:rPr>
          <w:rFonts w:cstheme="minorHAnsi"/>
          <w:b/>
          <w:sz w:val="28"/>
          <w:szCs w:val="28"/>
          <w:u w:val="single"/>
        </w:rPr>
      </w:pPr>
    </w:p>
    <w:p w:rsidR="00001845" w:rsidRDefault="00001845" w:rsidP="006F4B5E">
      <w:pPr>
        <w:spacing w:after="0" w:line="240" w:lineRule="auto"/>
        <w:jc w:val="both"/>
        <w:rPr>
          <w:rFonts w:cstheme="minorHAnsi"/>
          <w:b/>
          <w:sz w:val="28"/>
          <w:szCs w:val="28"/>
          <w:u w:val="single"/>
        </w:rPr>
      </w:pPr>
    </w:p>
    <w:p w:rsidR="00001845" w:rsidRDefault="00001845" w:rsidP="006F4B5E">
      <w:pPr>
        <w:spacing w:after="0" w:line="240" w:lineRule="auto"/>
        <w:jc w:val="both"/>
        <w:rPr>
          <w:rFonts w:cstheme="minorHAnsi"/>
          <w:b/>
          <w:sz w:val="28"/>
          <w:szCs w:val="28"/>
          <w:u w:val="single"/>
        </w:rPr>
      </w:pPr>
    </w:p>
    <w:p w:rsidR="00001845" w:rsidRDefault="00001845" w:rsidP="006F4B5E">
      <w:pPr>
        <w:spacing w:after="0" w:line="240" w:lineRule="auto"/>
        <w:jc w:val="both"/>
        <w:rPr>
          <w:rFonts w:cstheme="minorHAnsi"/>
          <w:b/>
          <w:sz w:val="28"/>
          <w:szCs w:val="28"/>
          <w:u w:val="single"/>
        </w:rPr>
      </w:pPr>
    </w:p>
    <w:p w:rsidR="00001845" w:rsidRDefault="00001845" w:rsidP="006F4B5E">
      <w:pPr>
        <w:spacing w:after="0" w:line="240" w:lineRule="auto"/>
        <w:jc w:val="both"/>
        <w:rPr>
          <w:rFonts w:cstheme="minorHAnsi"/>
          <w:b/>
          <w:sz w:val="28"/>
          <w:szCs w:val="28"/>
          <w:u w:val="single"/>
        </w:rPr>
      </w:pPr>
    </w:p>
    <w:p w:rsidR="00001845" w:rsidRDefault="00001845" w:rsidP="006F4B5E">
      <w:pPr>
        <w:spacing w:after="0" w:line="240" w:lineRule="auto"/>
        <w:jc w:val="both"/>
        <w:rPr>
          <w:rFonts w:cstheme="minorHAnsi"/>
          <w:b/>
          <w:sz w:val="28"/>
          <w:szCs w:val="28"/>
          <w:u w:val="single"/>
        </w:rPr>
      </w:pPr>
    </w:p>
    <w:p w:rsidR="00001845" w:rsidRDefault="00001845" w:rsidP="006F4B5E">
      <w:pPr>
        <w:spacing w:after="0" w:line="240" w:lineRule="auto"/>
        <w:jc w:val="both"/>
        <w:rPr>
          <w:rFonts w:cstheme="minorHAnsi"/>
          <w:b/>
          <w:sz w:val="28"/>
          <w:szCs w:val="28"/>
          <w:u w:val="single"/>
        </w:rPr>
      </w:pPr>
    </w:p>
    <w:p w:rsidR="0052755E" w:rsidRDefault="00A6131B" w:rsidP="006F4B5E">
      <w:pPr>
        <w:spacing w:after="0" w:line="240" w:lineRule="auto"/>
        <w:jc w:val="both"/>
        <w:rPr>
          <w:rFonts w:cstheme="minorHAnsi"/>
          <w:b/>
          <w:sz w:val="28"/>
          <w:szCs w:val="28"/>
          <w:u w:val="single"/>
        </w:rPr>
      </w:pPr>
      <w:r>
        <w:rPr>
          <w:rFonts w:cstheme="minorHAnsi"/>
          <w:b/>
          <w:noProof/>
          <w:sz w:val="28"/>
          <w:szCs w:val="28"/>
          <w:u w:val="single"/>
          <w:lang w:eastAsia="fr-FR" w:bidi="he-IL"/>
        </w:rPr>
        <w:pict>
          <v:shape id="_x0000_s1079" type="#_x0000_t202" style="position:absolute;left:0;text-align:left;margin-left:313pt;margin-top:16.55pt;width:191.95pt;height:51.35pt;z-index:251749376;mso-width-percent:400;mso-width-percent:400;mso-width-relative:margin;mso-height-relative:margin" stroked="f">
            <v:textbox>
              <w:txbxContent>
                <w:p w:rsidR="00A6131B" w:rsidRDefault="00A6131B" w:rsidP="00A6131B">
                  <w:r>
                    <w:rPr>
                      <w:noProof/>
                      <w:lang w:eastAsia="fr-FR" w:bidi="he-IL"/>
                    </w:rPr>
                    <w:drawing>
                      <wp:inline distT="0" distB="0" distL="0" distR="0">
                        <wp:extent cx="2265045" cy="584255"/>
                        <wp:effectExtent l="19050" t="0" r="1905" b="0"/>
                        <wp:docPr id="581" name="Image 6" descr="C:\Users\Philippe\Documents\PHILIPPE &amp; ANNA\1. EDUCATION NATIONALE\7. ACTIVITES PEDAGOGIQUES\Agir - Créer une entreprise\CHALLENGE DANTON 2017 2018\Documents\bandeau TESSET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e entreprise\CHALLENGE DANTON 2017 2018\Documents\bandeau TESSETÜR.PNG"/>
                                <pic:cNvPicPr>
                                  <a:picLocks noChangeAspect="1" noChangeArrowheads="1"/>
                                </pic:cNvPicPr>
                              </pic:nvPicPr>
                              <pic:blipFill>
                                <a:blip r:embed="rId14"/>
                                <a:srcRect/>
                                <a:stretch>
                                  <a:fillRect/>
                                </a:stretch>
                              </pic:blipFill>
                              <pic:spPr bwMode="auto">
                                <a:xfrm>
                                  <a:off x="0" y="0"/>
                                  <a:ext cx="2265045" cy="584255"/>
                                </a:xfrm>
                                <a:prstGeom prst="rect">
                                  <a:avLst/>
                                </a:prstGeom>
                                <a:noFill/>
                                <a:ln w="9525">
                                  <a:noFill/>
                                  <a:miter lim="800000"/>
                                  <a:headEnd/>
                                  <a:tailEnd/>
                                </a:ln>
                              </pic:spPr>
                            </pic:pic>
                          </a:graphicData>
                        </a:graphic>
                      </wp:inline>
                    </w:drawing>
                  </w:r>
                </w:p>
              </w:txbxContent>
            </v:textbox>
          </v:shape>
        </w:pict>
      </w:r>
    </w:p>
    <w:p w:rsidR="00001845" w:rsidRPr="0052755E" w:rsidRDefault="0052755E" w:rsidP="006F4B5E">
      <w:pPr>
        <w:spacing w:after="0" w:line="240" w:lineRule="auto"/>
        <w:jc w:val="both"/>
        <w:rPr>
          <w:rFonts w:cstheme="minorHAnsi"/>
          <w:b/>
          <w:sz w:val="24"/>
          <w:szCs w:val="24"/>
          <w:u w:val="single"/>
        </w:rPr>
      </w:pPr>
      <w:r w:rsidRPr="0052755E">
        <w:rPr>
          <w:b/>
          <w:noProof/>
          <w:sz w:val="24"/>
          <w:szCs w:val="24"/>
          <w:lang w:eastAsia="fr-FR"/>
        </w:rPr>
        <w:lastRenderedPageBreak/>
        <w:pict>
          <v:shape id="_x0000_s1059" type="#_x0000_t202" style="position:absolute;left:0;text-align:left;margin-left:77.55pt;margin-top:-17.6pt;width:106.5pt;height:94.55pt;z-index:25172684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" stroked="f">
            <v:textbox style="mso-fit-shape-to-text:t">
              <w:txbxContent>
                <w:p w:rsidR="0052755E" w:rsidRDefault="0052755E" w:rsidP="0052755E">
                  <w:r w:rsidRPr="008C644A">
                    <w:rPr>
                      <w:noProof/>
                      <w:lang w:eastAsia="fr-FR" w:bidi="he-IL"/>
                    </w:rPr>
                    <w:drawing>
                      <wp:inline distT="0" distB="0" distL="0" distR="0">
                        <wp:extent cx="1333500" cy="994260"/>
                        <wp:effectExtent l="0" t="0" r="0" b="0"/>
                        <wp:docPr id="9" name="Image 28" descr="Résultat de recherche d'images pour &quot;lycée danton brive&quo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ycée danton brive&quot;">
                                  <a:hlinkClick r:id="rId8"/>
                                </pic:cNvPr>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6900" cy="1004251"/>
                                </a:xfrm>
                                <a:prstGeom prst="rect">
                                  <a:avLst/>
                                </a:prstGeom>
                                <a:noFill/>
                                <a:ln>
                                  <a:noFill/>
                                </a:ln>
                              </pic:spPr>
                            </pic:pic>
                          </a:graphicData>
                        </a:graphic>
                      </wp:inline>
                    </w:drawing>
                  </w:r>
                </w:p>
              </w:txbxContent>
            </v:textbox>
            <w10:wrap type="square"/>
          </v:shape>
        </w:pict>
      </w:r>
    </w:p>
    <w:p w:rsidR="0052755E" w:rsidRPr="0052755E" w:rsidRDefault="0052755E" w:rsidP="0052755E">
      <w:pPr>
        <w:pStyle w:val="Titre1"/>
        <w:spacing w:before="0" w:line="240" w:lineRule="auto"/>
        <w:ind w:left="3686"/>
        <w:rPr>
          <w:b/>
          <w:sz w:val="24"/>
          <w:szCs w:val="24"/>
        </w:rPr>
      </w:pPr>
      <w:r w:rsidRPr="0052755E">
        <w:rPr>
          <w:b/>
          <w:sz w:val="24"/>
          <w:szCs w:val="24"/>
        </w:rPr>
        <w:t>Lycée polyvalent Danton</w:t>
      </w:r>
    </w:p>
    <w:p w:rsidR="0052755E" w:rsidRPr="0052755E" w:rsidRDefault="0052755E" w:rsidP="0052755E">
      <w:pPr>
        <w:pStyle w:val="Titre2"/>
        <w:spacing w:before="0" w:line="240" w:lineRule="auto"/>
        <w:ind w:left="3686"/>
        <w:rPr>
          <w:b/>
          <w:sz w:val="24"/>
          <w:szCs w:val="24"/>
        </w:rPr>
      </w:pPr>
      <w:r w:rsidRPr="0052755E">
        <w:rPr>
          <w:b/>
          <w:sz w:val="24"/>
          <w:szCs w:val="24"/>
        </w:rPr>
        <w:t>Brive-la-Gaillarde</w:t>
      </w:r>
    </w:p>
    <w:p w:rsidR="0052755E" w:rsidRPr="0052755E" w:rsidRDefault="0052755E" w:rsidP="0052755E">
      <w:pPr>
        <w:pStyle w:val="Titre2"/>
        <w:spacing w:before="0" w:line="240" w:lineRule="auto"/>
        <w:ind w:left="3686"/>
        <w:rPr>
          <w:b/>
          <w:sz w:val="24"/>
          <w:szCs w:val="24"/>
        </w:rPr>
      </w:pPr>
      <w:r w:rsidRPr="0052755E">
        <w:rPr>
          <w:b/>
          <w:sz w:val="24"/>
          <w:szCs w:val="24"/>
        </w:rPr>
        <w:t>Région-Nouvelle-Aquitaine France</w:t>
      </w:r>
    </w:p>
    <w:p w:rsidR="0052755E" w:rsidRDefault="0052755E" w:rsidP="0052755E">
      <w:pPr>
        <w:spacing w:after="0" w:line="240" w:lineRule="auto"/>
      </w:pPr>
    </w:p>
    <w:p w:rsidR="0052755E" w:rsidRDefault="0052755E" w:rsidP="0052755E">
      <w:pPr>
        <w:spacing w:after="0" w:line="240" w:lineRule="auto"/>
      </w:pPr>
    </w:p>
    <w:p w:rsidR="0052755E" w:rsidRDefault="0052755E" w:rsidP="0052755E">
      <w:pPr>
        <w:spacing w:after="0" w:line="240" w:lineRule="auto"/>
      </w:pPr>
    </w:p>
    <w:p w:rsidR="0052755E" w:rsidRDefault="0052755E" w:rsidP="0052755E">
      <w:pPr>
        <w:spacing w:after="0" w:line="240" w:lineRule="auto"/>
      </w:pPr>
    </w:p>
    <w:p w:rsidR="0052755E" w:rsidRDefault="0052755E" w:rsidP="0052755E">
      <w:pPr>
        <w:spacing w:after="0" w:line="240" w:lineRule="auto"/>
      </w:pPr>
    </w:p>
    <w:p w:rsidR="0052755E" w:rsidRDefault="0052755E" w:rsidP="0052755E">
      <w:pPr>
        <w:spacing w:after="0" w:line="240" w:lineRule="auto"/>
        <w:jc w:val="center"/>
        <w:rPr>
          <w:color w:val="1F4E79" w:themeColor="accent1" w:themeShade="80"/>
          <w:sz w:val="28"/>
          <w:szCs w:val="28"/>
        </w:rPr>
      </w:pPr>
      <w:r w:rsidRPr="0052755E">
        <w:rPr>
          <w:color w:val="1F4E79" w:themeColor="accent1" w:themeShade="80"/>
          <w:sz w:val="28"/>
          <w:szCs w:val="28"/>
        </w:rPr>
        <w:t xml:space="preserve">Projet Challenge </w:t>
      </w:r>
    </w:p>
    <w:p w:rsidR="0052755E" w:rsidRPr="0052755E" w:rsidRDefault="0052755E" w:rsidP="0052755E">
      <w:pPr>
        <w:spacing w:after="0" w:line="240" w:lineRule="auto"/>
        <w:jc w:val="center"/>
        <w:rPr>
          <w:color w:val="1F4E79" w:themeColor="accent1" w:themeShade="80"/>
          <w:sz w:val="28"/>
          <w:szCs w:val="28"/>
        </w:rPr>
      </w:pPr>
      <w:r w:rsidRPr="0052755E">
        <w:rPr>
          <w:color w:val="1F4E79" w:themeColor="accent1" w:themeShade="80"/>
          <w:sz w:val="28"/>
          <w:szCs w:val="28"/>
        </w:rPr>
        <w:t xml:space="preserve">Destination Entreprise </w:t>
      </w:r>
    </w:p>
    <w:p w:rsidR="0052755E" w:rsidRPr="0052755E" w:rsidRDefault="0052755E" w:rsidP="0052755E">
      <w:pPr>
        <w:spacing w:after="0" w:line="240" w:lineRule="auto"/>
        <w:jc w:val="center"/>
        <w:rPr>
          <w:color w:val="1F4E79" w:themeColor="accent1" w:themeShade="80"/>
          <w:sz w:val="28"/>
          <w:szCs w:val="28"/>
        </w:rPr>
      </w:pPr>
      <w:r w:rsidRPr="0052755E">
        <w:rPr>
          <w:color w:val="1F4E79" w:themeColor="accent1" w:themeShade="80"/>
          <w:sz w:val="28"/>
          <w:szCs w:val="28"/>
        </w:rPr>
        <w:t>2018</w:t>
      </w:r>
    </w:p>
    <w:p w:rsidR="0052755E" w:rsidRDefault="0052755E" w:rsidP="0052755E">
      <w:pPr>
        <w:spacing w:after="0" w:line="240" w:lineRule="auto"/>
        <w:jc w:val="center"/>
        <w:rPr>
          <w:color w:val="1F4E79" w:themeColor="accent1" w:themeShade="80"/>
          <w:sz w:val="48"/>
          <w:szCs w:val="48"/>
        </w:rPr>
      </w:pPr>
    </w:p>
    <w:p w:rsidR="0052755E" w:rsidRPr="00A73D47" w:rsidRDefault="0052755E" w:rsidP="0052755E">
      <w:pPr>
        <w:shd w:val="clear" w:color="auto" w:fill="FFFFFF" w:themeFill="background1"/>
        <w:spacing w:after="0" w:line="240" w:lineRule="auto"/>
        <w:ind w:left="142" w:firstLine="708"/>
        <w:jc w:val="center"/>
        <w:rPr>
          <w:rFonts w:ascii="Lucida Handwriting" w:hAnsi="Lucida Handwriting"/>
          <w:color w:val="7030A0"/>
          <w:sz w:val="36"/>
          <w:szCs w:val="36"/>
        </w:rPr>
      </w:pPr>
    </w:p>
    <w:p w:rsidR="0052755E" w:rsidRDefault="0052755E" w:rsidP="0052755E">
      <w:pPr>
        <w:shd w:val="clear" w:color="auto" w:fill="FFFFFF" w:themeFill="background1"/>
        <w:spacing w:after="0" w:line="240" w:lineRule="auto"/>
        <w:ind w:left="2124" w:firstLine="708"/>
        <w:rPr>
          <w:sz w:val="48"/>
          <w:szCs w:val="48"/>
          <w:u w:val="single"/>
        </w:rPr>
      </w:pPr>
      <w:r w:rsidRPr="00684184">
        <w:rPr>
          <w:b/>
          <w:noProof/>
        </w:rPr>
        <w:pict>
          <v:shape id="_x0000_s1061" type="#_x0000_t202" style="position:absolute;left:0;text-align:left;margin-left:148.15pt;margin-top:4.75pt;width:192.8pt;height:184.5pt;z-index:251728896;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" stroked="f">
            <v:textbox>
              <w:txbxContent>
                <w:p w:rsidR="0052755E" w:rsidRDefault="0052755E" w:rsidP="0052755E">
                  <w:r w:rsidRPr="005753CA">
                    <w:rPr>
                      <w:noProof/>
                      <w:lang w:eastAsia="fr-FR" w:bidi="he-IL"/>
                    </w:rPr>
                    <w:drawing>
                      <wp:inline distT="0" distB="0" distL="0" distR="0">
                        <wp:extent cx="2168042" cy="2286000"/>
                        <wp:effectExtent l="0" t="0" r="3810" b="0"/>
                        <wp:docPr id="18" name="Image 6" descr="H:\Documents\IMG_E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IMG_E1321.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5598" cy="2293967"/>
                                </a:xfrm>
                                <a:prstGeom prst="rect">
                                  <a:avLst/>
                                </a:prstGeom>
                                <a:noFill/>
                                <a:ln>
                                  <a:noFill/>
                                </a:ln>
                              </pic:spPr>
                            </pic:pic>
                          </a:graphicData>
                        </a:graphic>
                      </wp:inline>
                    </w:drawing>
                  </w:r>
                </w:p>
              </w:txbxContent>
            </v:textbox>
            <w10:wrap type="square"/>
          </v:shape>
        </w:pict>
      </w:r>
    </w:p>
    <w:p w:rsidR="0052755E" w:rsidRDefault="0052755E" w:rsidP="0052755E">
      <w:pPr>
        <w:shd w:val="clear" w:color="auto" w:fill="FFFFFF" w:themeFill="background1"/>
        <w:spacing w:after="0" w:line="240" w:lineRule="auto"/>
        <w:ind w:left="2124" w:firstLine="708"/>
        <w:rPr>
          <w:sz w:val="48"/>
          <w:szCs w:val="48"/>
          <w:u w:val="single"/>
        </w:rPr>
      </w:pPr>
    </w:p>
    <w:p w:rsidR="0052755E" w:rsidRDefault="0052755E" w:rsidP="0052755E">
      <w:pPr>
        <w:shd w:val="clear" w:color="auto" w:fill="FFFFFF" w:themeFill="background1"/>
        <w:spacing w:after="0" w:line="240" w:lineRule="auto"/>
        <w:ind w:left="2124" w:firstLine="708"/>
        <w:rPr>
          <w:sz w:val="48"/>
          <w:szCs w:val="48"/>
          <w:u w:val="single"/>
        </w:rPr>
      </w:pPr>
    </w:p>
    <w:p w:rsidR="0052755E" w:rsidRDefault="0052755E" w:rsidP="0052755E">
      <w:pPr>
        <w:shd w:val="clear" w:color="auto" w:fill="FFFFFF" w:themeFill="background1"/>
        <w:spacing w:after="0" w:line="240" w:lineRule="auto"/>
        <w:ind w:left="2124" w:firstLine="708"/>
        <w:rPr>
          <w:sz w:val="48"/>
          <w:szCs w:val="48"/>
          <w:u w:val="single"/>
        </w:rPr>
      </w:pPr>
    </w:p>
    <w:p w:rsidR="0052755E" w:rsidRDefault="0052755E" w:rsidP="0052755E">
      <w:pPr>
        <w:shd w:val="clear" w:color="auto" w:fill="FFFFFF" w:themeFill="background1"/>
        <w:spacing w:after="0" w:line="240" w:lineRule="auto"/>
        <w:ind w:left="2124" w:firstLine="708"/>
        <w:rPr>
          <w:sz w:val="48"/>
          <w:szCs w:val="48"/>
          <w:u w:val="single"/>
        </w:rPr>
      </w:pPr>
    </w:p>
    <w:p w:rsidR="0052755E" w:rsidRDefault="0052755E" w:rsidP="0052755E">
      <w:pPr>
        <w:shd w:val="clear" w:color="auto" w:fill="FFFFFF" w:themeFill="background1"/>
        <w:spacing w:after="0" w:line="240" w:lineRule="auto"/>
        <w:ind w:left="2124" w:firstLine="708"/>
        <w:rPr>
          <w:sz w:val="48"/>
          <w:szCs w:val="48"/>
          <w:u w:val="single"/>
        </w:rPr>
      </w:pPr>
    </w:p>
    <w:p w:rsidR="0052755E" w:rsidRDefault="0052755E" w:rsidP="0052755E">
      <w:pPr>
        <w:shd w:val="clear" w:color="auto" w:fill="FFFFFF" w:themeFill="background1"/>
        <w:spacing w:after="0" w:line="240" w:lineRule="auto"/>
        <w:ind w:left="-426" w:right="-284" w:firstLine="708"/>
        <w:jc w:val="center"/>
        <w:rPr>
          <w:sz w:val="48"/>
          <w:szCs w:val="48"/>
          <w:u w:val="single"/>
        </w:rPr>
      </w:pPr>
    </w:p>
    <w:p w:rsidR="0052755E" w:rsidRPr="0052755E" w:rsidRDefault="0052755E" w:rsidP="0052755E">
      <w:pPr>
        <w:shd w:val="clear" w:color="auto" w:fill="FFFFFF" w:themeFill="background1"/>
        <w:spacing w:after="0" w:line="240" w:lineRule="auto"/>
        <w:ind w:right="-284"/>
        <w:jc w:val="center"/>
        <w:rPr>
          <w:sz w:val="28"/>
          <w:szCs w:val="28"/>
        </w:rPr>
      </w:pPr>
      <w:proofErr w:type="spellStart"/>
      <w:r w:rsidRPr="0052755E">
        <w:rPr>
          <w:sz w:val="28"/>
          <w:szCs w:val="28"/>
        </w:rPr>
        <w:t>Sezin</w:t>
      </w:r>
      <w:proofErr w:type="spellEnd"/>
      <w:r w:rsidRPr="0052755E">
        <w:rPr>
          <w:sz w:val="28"/>
          <w:szCs w:val="28"/>
        </w:rPr>
        <w:t xml:space="preserve"> </w:t>
      </w:r>
      <w:proofErr w:type="spellStart"/>
      <w:r w:rsidRPr="0052755E">
        <w:rPr>
          <w:sz w:val="28"/>
          <w:szCs w:val="28"/>
        </w:rPr>
        <w:t>Dinger</w:t>
      </w:r>
      <w:proofErr w:type="spellEnd"/>
      <w:r w:rsidRPr="0052755E">
        <w:rPr>
          <w:sz w:val="28"/>
          <w:szCs w:val="28"/>
        </w:rPr>
        <w:t xml:space="preserve"> et Carla </w:t>
      </w:r>
      <w:proofErr w:type="spellStart"/>
      <w:r w:rsidRPr="0052755E">
        <w:rPr>
          <w:sz w:val="28"/>
          <w:szCs w:val="28"/>
        </w:rPr>
        <w:t>Pineda</w:t>
      </w:r>
      <w:proofErr w:type="spellEnd"/>
    </w:p>
    <w:p w:rsidR="00D522B1" w:rsidRDefault="0052755E" w:rsidP="0052755E">
      <w:pPr>
        <w:shd w:val="clear" w:color="auto" w:fill="FFFFFF" w:themeFill="background1"/>
        <w:spacing w:after="0" w:line="240" w:lineRule="auto"/>
        <w:jc w:val="center"/>
        <w:rPr>
          <w:sz w:val="28"/>
          <w:szCs w:val="28"/>
        </w:rPr>
      </w:pPr>
      <w:r>
        <w:rPr>
          <w:sz w:val="28"/>
          <w:szCs w:val="28"/>
        </w:rPr>
        <w:t xml:space="preserve">   </w:t>
      </w:r>
    </w:p>
    <w:p w:rsidR="0052755E" w:rsidRPr="0052755E" w:rsidRDefault="0052755E" w:rsidP="0052755E">
      <w:pPr>
        <w:shd w:val="clear" w:color="auto" w:fill="FFFFFF" w:themeFill="background1"/>
        <w:spacing w:after="0" w:line="240" w:lineRule="auto"/>
        <w:jc w:val="center"/>
        <w:rPr>
          <w:sz w:val="28"/>
          <w:szCs w:val="28"/>
        </w:rPr>
      </w:pPr>
      <w:r w:rsidRPr="0052755E">
        <w:rPr>
          <w:sz w:val="28"/>
          <w:szCs w:val="28"/>
        </w:rPr>
        <w:t>Classe de seconde professionnelle – 2GA2</w:t>
      </w:r>
    </w:p>
    <w:p w:rsidR="0052755E" w:rsidRDefault="0052755E" w:rsidP="0052755E">
      <w:pPr>
        <w:shd w:val="clear" w:color="auto" w:fill="FFFFFF" w:themeFill="background1"/>
        <w:spacing w:after="0" w:line="240" w:lineRule="auto"/>
        <w:rPr>
          <w:sz w:val="40"/>
          <w:szCs w:val="48"/>
        </w:rPr>
      </w:pPr>
    </w:p>
    <w:p w:rsidR="00D522B1" w:rsidRDefault="00D522B1" w:rsidP="0052755E">
      <w:pPr>
        <w:shd w:val="clear" w:color="auto" w:fill="FFFFFF" w:themeFill="background1"/>
        <w:spacing w:after="0" w:line="240" w:lineRule="auto"/>
        <w:rPr>
          <w:sz w:val="40"/>
          <w:szCs w:val="48"/>
        </w:rPr>
      </w:pPr>
    </w:p>
    <w:p w:rsidR="00001845" w:rsidRDefault="00001845" w:rsidP="006F4B5E">
      <w:pPr>
        <w:spacing w:after="0" w:line="240" w:lineRule="auto"/>
        <w:jc w:val="both"/>
        <w:rPr>
          <w:rFonts w:cstheme="minorHAnsi"/>
          <w:b/>
          <w:sz w:val="28"/>
          <w:szCs w:val="28"/>
          <w:u w:val="single"/>
        </w:rPr>
      </w:pPr>
    </w:p>
    <w:p w:rsidR="00001845" w:rsidRDefault="00001845" w:rsidP="006F4B5E">
      <w:pPr>
        <w:spacing w:after="0" w:line="240" w:lineRule="auto"/>
        <w:jc w:val="both"/>
        <w:rPr>
          <w:rFonts w:cstheme="minorHAnsi"/>
          <w:b/>
          <w:sz w:val="28"/>
          <w:szCs w:val="28"/>
          <w:u w:val="single"/>
        </w:rPr>
      </w:pPr>
    </w:p>
    <w:p w:rsidR="00001845" w:rsidRDefault="00D522B1" w:rsidP="006F4B5E">
      <w:pPr>
        <w:spacing w:after="0" w:line="240" w:lineRule="auto"/>
        <w:jc w:val="both"/>
        <w:rPr>
          <w:rFonts w:cstheme="minorHAnsi"/>
          <w:b/>
          <w:sz w:val="28"/>
          <w:szCs w:val="28"/>
          <w:u w:val="single"/>
        </w:rPr>
      </w:pPr>
      <w:r w:rsidRPr="0052755E">
        <w:rPr>
          <w:rFonts w:cstheme="minorHAnsi"/>
          <w:b/>
          <w:noProof/>
          <w:sz w:val="28"/>
          <w:szCs w:val="28"/>
          <w:u w:val="single"/>
        </w:rPr>
        <w:pict>
          <v:shape id="_x0000_s1062" type="#_x0000_t202" style="position:absolute;left:0;text-align:left;margin-left:-13.1pt;margin-top:.5pt;width:488.9pt;height:192.65pt;z-index:251730944;mso-width-relative:margin;mso-height-relative:margin" stroked="f">
            <v:textbox>
              <w:txbxContent>
                <w:p w:rsidR="0052755E" w:rsidRDefault="00D522B1" w:rsidP="0052755E">
                  <w:r>
                    <w:rPr>
                      <w:noProof/>
                      <w:lang w:eastAsia="fr-FR" w:bidi="he-IL"/>
                    </w:rPr>
                    <w:drawing>
                      <wp:inline distT="0" distB="0" distL="0" distR="0">
                        <wp:extent cx="5745851" cy="1447800"/>
                        <wp:effectExtent l="19050" t="0" r="7249" b="0"/>
                        <wp:docPr id="239" name="Image 5" descr="C:\Users\Philippe\Documents\PHILIPPE &amp; ANNA\1. EDUCATION NATIONALE\7. ACTIVITES PEDAGOGIQUES\Agir - Créer une entreprise\CHALLENGE DANTON 2017 2018\Documents\bandeau TESSET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Documents\PHILIPPE &amp; ANNA\1. EDUCATION NATIONALE\7. ACTIVITES PEDAGOGIQUES\Agir - Créer une entreprise\CHALLENGE DANTON 2017 2018\Documents\bandeau TESSETÜR.PNG"/>
                                <pic:cNvPicPr>
                                  <a:picLocks noChangeAspect="1" noChangeArrowheads="1"/>
                                </pic:cNvPicPr>
                              </pic:nvPicPr>
                              <pic:blipFill>
                                <a:blip r:embed="rId54"/>
                                <a:srcRect/>
                                <a:stretch>
                                  <a:fillRect/>
                                </a:stretch>
                              </pic:blipFill>
                              <pic:spPr bwMode="auto">
                                <a:xfrm>
                                  <a:off x="0" y="0"/>
                                  <a:ext cx="5745851" cy="1447800"/>
                                </a:xfrm>
                                <a:prstGeom prst="rect">
                                  <a:avLst/>
                                </a:prstGeom>
                                <a:noFill/>
                                <a:ln w="9525">
                                  <a:noFill/>
                                  <a:miter lim="800000"/>
                                  <a:headEnd/>
                                  <a:tailEnd/>
                                </a:ln>
                              </pic:spPr>
                            </pic:pic>
                          </a:graphicData>
                        </a:graphic>
                      </wp:inline>
                    </w:drawing>
                  </w:r>
                </w:p>
              </w:txbxContent>
            </v:textbox>
          </v:shape>
        </w:pict>
      </w:r>
    </w:p>
    <w:p w:rsidR="00001845" w:rsidRDefault="00001845" w:rsidP="006F4B5E">
      <w:pPr>
        <w:spacing w:after="0" w:line="240" w:lineRule="auto"/>
        <w:jc w:val="both"/>
        <w:rPr>
          <w:rFonts w:cstheme="minorHAnsi"/>
          <w:b/>
          <w:sz w:val="28"/>
          <w:szCs w:val="28"/>
          <w:u w:val="single"/>
        </w:rPr>
      </w:pPr>
    </w:p>
    <w:p w:rsidR="00001845" w:rsidRDefault="00001845" w:rsidP="006F4B5E">
      <w:pPr>
        <w:spacing w:after="0" w:line="240" w:lineRule="auto"/>
        <w:jc w:val="both"/>
        <w:rPr>
          <w:rFonts w:cstheme="minorHAnsi"/>
          <w:b/>
          <w:sz w:val="28"/>
          <w:szCs w:val="28"/>
          <w:u w:val="single"/>
        </w:rPr>
      </w:pPr>
    </w:p>
    <w:p w:rsidR="00001845" w:rsidRDefault="00001845" w:rsidP="006F4B5E">
      <w:pPr>
        <w:spacing w:after="0" w:line="240" w:lineRule="auto"/>
        <w:jc w:val="both"/>
        <w:rPr>
          <w:rFonts w:cstheme="minorHAnsi"/>
          <w:b/>
          <w:sz w:val="28"/>
          <w:szCs w:val="28"/>
          <w:u w:val="single"/>
        </w:rPr>
      </w:pPr>
    </w:p>
    <w:sectPr w:rsidR="00001845" w:rsidSect="001A0DB6">
      <w:footerReference w:type="default" r:id="rId55"/>
      <w:pgSz w:w="11906" w:h="16838"/>
      <w:pgMar w:top="1417" w:right="849"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45AB" w:rsidRDefault="00BA45AB" w:rsidP="00DE4C2D">
      <w:pPr>
        <w:spacing w:after="0" w:line="240" w:lineRule="auto"/>
      </w:pPr>
      <w:r>
        <w:separator/>
      </w:r>
    </w:p>
  </w:endnote>
  <w:endnote w:type="continuationSeparator" w:id="0">
    <w:p w:rsidR="00BA45AB" w:rsidRDefault="00BA45AB" w:rsidP="00DE4C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7361328"/>
      <w:docPartObj>
        <w:docPartGallery w:val="Page Numbers (Bottom of Page)"/>
        <w:docPartUnique/>
      </w:docPartObj>
    </w:sdtPr>
    <w:sdtContent>
      <w:p w:rsidR="00001845" w:rsidRDefault="00001845">
        <w:pPr>
          <w:pStyle w:val="Pieddepage"/>
          <w:jc w:val="center"/>
        </w:pPr>
        <w:fldSimple w:instr="PAGE   \* MERGEFORMAT">
          <w:r w:rsidR="00A6131B">
            <w:rPr>
              <w:noProof/>
            </w:rPr>
            <w:t>19</w:t>
          </w:r>
        </w:fldSimple>
      </w:p>
    </w:sdtContent>
  </w:sdt>
  <w:p w:rsidR="00001845" w:rsidRDefault="0000184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45AB" w:rsidRDefault="00BA45AB" w:rsidP="00DE4C2D">
      <w:pPr>
        <w:spacing w:after="0" w:line="240" w:lineRule="auto"/>
      </w:pPr>
      <w:r>
        <w:separator/>
      </w:r>
    </w:p>
  </w:footnote>
  <w:footnote w:type="continuationSeparator" w:id="0">
    <w:p w:rsidR="00BA45AB" w:rsidRDefault="00BA45AB" w:rsidP="00DE4C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B0191"/>
    <w:multiLevelType w:val="hybridMultilevel"/>
    <w:tmpl w:val="485AFD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9446FC"/>
    <w:multiLevelType w:val="hybridMultilevel"/>
    <w:tmpl w:val="393044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329399F"/>
    <w:multiLevelType w:val="multilevel"/>
    <w:tmpl w:val="796A5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B52036"/>
    <w:multiLevelType w:val="hybridMultilevel"/>
    <w:tmpl w:val="72B640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E851D92"/>
    <w:multiLevelType w:val="hybridMultilevel"/>
    <w:tmpl w:val="A47A53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2E55130"/>
    <w:multiLevelType w:val="hybridMultilevel"/>
    <w:tmpl w:val="44FA7B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39E0C0E"/>
    <w:multiLevelType w:val="multilevel"/>
    <w:tmpl w:val="3118E482"/>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379E6026"/>
    <w:multiLevelType w:val="hybridMultilevel"/>
    <w:tmpl w:val="3984EF08"/>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3E3F26F7"/>
    <w:multiLevelType w:val="multilevel"/>
    <w:tmpl w:val="2FEE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B7503E6"/>
    <w:multiLevelType w:val="hybridMultilevel"/>
    <w:tmpl w:val="569E60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C2020A6"/>
    <w:multiLevelType w:val="hybridMultilevel"/>
    <w:tmpl w:val="527E4302"/>
    <w:lvl w:ilvl="0" w:tplc="35BAAEB8">
      <w:start w:val="2019"/>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84220E5"/>
    <w:multiLevelType w:val="hybridMultilevel"/>
    <w:tmpl w:val="0FA8FBCA"/>
    <w:lvl w:ilvl="0" w:tplc="6E1EDF38">
      <w:start w:val="1"/>
      <w:numFmt w:val="decimal"/>
      <w:lvlText w:val="%1)"/>
      <w:lvlJc w:val="left"/>
      <w:pPr>
        <w:ind w:left="435" w:hanging="36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12">
    <w:nsid w:val="59B53A88"/>
    <w:multiLevelType w:val="multilevel"/>
    <w:tmpl w:val="490A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B534B08"/>
    <w:multiLevelType w:val="hybridMultilevel"/>
    <w:tmpl w:val="5C56B4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39E6969"/>
    <w:multiLevelType w:val="hybridMultilevel"/>
    <w:tmpl w:val="837A445E"/>
    <w:lvl w:ilvl="0" w:tplc="ED022DEE">
      <w:start w:val="2019"/>
      <w:numFmt w:val="bullet"/>
      <w:lvlText w:val=""/>
      <w:lvlJc w:val="left"/>
      <w:pPr>
        <w:ind w:left="720" w:hanging="360"/>
      </w:pPr>
      <w:rPr>
        <w:rFonts w:ascii="Wingdings" w:eastAsiaTheme="minorHAnsi" w:hAnsi="Wingdings" w:cstheme="minorBidi"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3DF2EF9"/>
    <w:multiLevelType w:val="hybridMultilevel"/>
    <w:tmpl w:val="393044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5291F71"/>
    <w:multiLevelType w:val="hybridMultilevel"/>
    <w:tmpl w:val="569E60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8AA225F"/>
    <w:multiLevelType w:val="hybridMultilevel"/>
    <w:tmpl w:val="711EEA1C"/>
    <w:lvl w:ilvl="0" w:tplc="040C0011">
      <w:start w:val="1"/>
      <w:numFmt w:val="decimal"/>
      <w:lvlText w:val="%1)"/>
      <w:lvlJc w:val="left"/>
      <w:pPr>
        <w:ind w:left="360" w:hanging="360"/>
      </w:pPr>
      <w:rPr>
        <w:rFonts w:hint="default"/>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nsid w:val="6F8E68F3"/>
    <w:multiLevelType w:val="hybridMultilevel"/>
    <w:tmpl w:val="569E60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6"/>
  </w:num>
  <w:num w:numId="2">
    <w:abstractNumId w:val="5"/>
  </w:num>
  <w:num w:numId="3">
    <w:abstractNumId w:val="4"/>
  </w:num>
  <w:num w:numId="4">
    <w:abstractNumId w:val="11"/>
  </w:num>
  <w:num w:numId="5">
    <w:abstractNumId w:val="3"/>
  </w:num>
  <w:num w:numId="6">
    <w:abstractNumId w:val="13"/>
  </w:num>
  <w:num w:numId="7">
    <w:abstractNumId w:val="0"/>
  </w:num>
  <w:num w:numId="8">
    <w:abstractNumId w:val="14"/>
  </w:num>
  <w:num w:numId="9">
    <w:abstractNumId w:val="10"/>
  </w:num>
  <w:num w:numId="10">
    <w:abstractNumId w:val="1"/>
  </w:num>
  <w:num w:numId="11">
    <w:abstractNumId w:val="7"/>
  </w:num>
  <w:num w:numId="12">
    <w:abstractNumId w:val="17"/>
  </w:num>
  <w:num w:numId="13">
    <w:abstractNumId w:val="6"/>
  </w:num>
  <w:num w:numId="14">
    <w:abstractNumId w:val="18"/>
  </w:num>
  <w:num w:numId="15">
    <w:abstractNumId w:val="9"/>
  </w:num>
  <w:num w:numId="16">
    <w:abstractNumId w:val="15"/>
  </w:num>
  <w:num w:numId="17">
    <w:abstractNumId w:val="8"/>
  </w:num>
  <w:num w:numId="18">
    <w:abstractNumId w:val="12"/>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8C644A"/>
    <w:rsid w:val="000012AD"/>
    <w:rsid w:val="00001845"/>
    <w:rsid w:val="000702FA"/>
    <w:rsid w:val="00071530"/>
    <w:rsid w:val="00075383"/>
    <w:rsid w:val="000758D8"/>
    <w:rsid w:val="0009413A"/>
    <w:rsid w:val="000B7EFF"/>
    <w:rsid w:val="000E59A3"/>
    <w:rsid w:val="000E5CF5"/>
    <w:rsid w:val="000E70B9"/>
    <w:rsid w:val="000F3CEA"/>
    <w:rsid w:val="00117B24"/>
    <w:rsid w:val="00131018"/>
    <w:rsid w:val="0013751C"/>
    <w:rsid w:val="00145353"/>
    <w:rsid w:val="00180BF5"/>
    <w:rsid w:val="001A0DB6"/>
    <w:rsid w:val="001D5252"/>
    <w:rsid w:val="0020285A"/>
    <w:rsid w:val="00215F10"/>
    <w:rsid w:val="0022453B"/>
    <w:rsid w:val="00245C5F"/>
    <w:rsid w:val="002619A7"/>
    <w:rsid w:val="00261C02"/>
    <w:rsid w:val="00267A8D"/>
    <w:rsid w:val="00293037"/>
    <w:rsid w:val="002C00A9"/>
    <w:rsid w:val="002D0C68"/>
    <w:rsid w:val="00303447"/>
    <w:rsid w:val="003119A4"/>
    <w:rsid w:val="00345DAB"/>
    <w:rsid w:val="00346850"/>
    <w:rsid w:val="00362208"/>
    <w:rsid w:val="00370B32"/>
    <w:rsid w:val="0037129D"/>
    <w:rsid w:val="003766DC"/>
    <w:rsid w:val="003875C6"/>
    <w:rsid w:val="003911B9"/>
    <w:rsid w:val="003C2B18"/>
    <w:rsid w:val="003C3218"/>
    <w:rsid w:val="003C3FAB"/>
    <w:rsid w:val="003D6A6C"/>
    <w:rsid w:val="00413FF8"/>
    <w:rsid w:val="00441731"/>
    <w:rsid w:val="00442223"/>
    <w:rsid w:val="00475133"/>
    <w:rsid w:val="00485563"/>
    <w:rsid w:val="004B723A"/>
    <w:rsid w:val="004B7B4C"/>
    <w:rsid w:val="004C7213"/>
    <w:rsid w:val="004E7E92"/>
    <w:rsid w:val="00501737"/>
    <w:rsid w:val="0051128B"/>
    <w:rsid w:val="0052755E"/>
    <w:rsid w:val="00537F48"/>
    <w:rsid w:val="00543FA9"/>
    <w:rsid w:val="0056002F"/>
    <w:rsid w:val="00562902"/>
    <w:rsid w:val="00562A05"/>
    <w:rsid w:val="0056578A"/>
    <w:rsid w:val="005753CA"/>
    <w:rsid w:val="0057603C"/>
    <w:rsid w:val="0058550A"/>
    <w:rsid w:val="00591B3B"/>
    <w:rsid w:val="005A28C5"/>
    <w:rsid w:val="005C08BF"/>
    <w:rsid w:val="005C55F1"/>
    <w:rsid w:val="005D02B9"/>
    <w:rsid w:val="005D6F08"/>
    <w:rsid w:val="005F6EC3"/>
    <w:rsid w:val="006328AD"/>
    <w:rsid w:val="00650C57"/>
    <w:rsid w:val="00672AE5"/>
    <w:rsid w:val="00672E84"/>
    <w:rsid w:val="0068176C"/>
    <w:rsid w:val="00684184"/>
    <w:rsid w:val="00692BFF"/>
    <w:rsid w:val="006A4A4D"/>
    <w:rsid w:val="006C073D"/>
    <w:rsid w:val="006C3BB3"/>
    <w:rsid w:val="006C4E79"/>
    <w:rsid w:val="006C5CC5"/>
    <w:rsid w:val="006C7F01"/>
    <w:rsid w:val="006D358C"/>
    <w:rsid w:val="006D7BE7"/>
    <w:rsid w:val="006F008F"/>
    <w:rsid w:val="006F4B5E"/>
    <w:rsid w:val="0070119F"/>
    <w:rsid w:val="0071646F"/>
    <w:rsid w:val="00723CA0"/>
    <w:rsid w:val="00746230"/>
    <w:rsid w:val="007602A5"/>
    <w:rsid w:val="00767A02"/>
    <w:rsid w:val="00776627"/>
    <w:rsid w:val="00787855"/>
    <w:rsid w:val="007A0D7D"/>
    <w:rsid w:val="007B1AFE"/>
    <w:rsid w:val="007D6C2B"/>
    <w:rsid w:val="007E03C3"/>
    <w:rsid w:val="007F6ABE"/>
    <w:rsid w:val="00800160"/>
    <w:rsid w:val="008327C9"/>
    <w:rsid w:val="008358E7"/>
    <w:rsid w:val="00854FCF"/>
    <w:rsid w:val="00856655"/>
    <w:rsid w:val="00857A69"/>
    <w:rsid w:val="00860B24"/>
    <w:rsid w:val="00862050"/>
    <w:rsid w:val="008766ED"/>
    <w:rsid w:val="0088700A"/>
    <w:rsid w:val="00891A99"/>
    <w:rsid w:val="00894A48"/>
    <w:rsid w:val="00897EA8"/>
    <w:rsid w:val="008A41D6"/>
    <w:rsid w:val="008C644A"/>
    <w:rsid w:val="008D19D4"/>
    <w:rsid w:val="008E37BA"/>
    <w:rsid w:val="00916D5A"/>
    <w:rsid w:val="00930D32"/>
    <w:rsid w:val="00937570"/>
    <w:rsid w:val="00956597"/>
    <w:rsid w:val="00962FFD"/>
    <w:rsid w:val="00995790"/>
    <w:rsid w:val="009D14A5"/>
    <w:rsid w:val="009D4DFA"/>
    <w:rsid w:val="009E129A"/>
    <w:rsid w:val="009F4096"/>
    <w:rsid w:val="00A06418"/>
    <w:rsid w:val="00A32B6E"/>
    <w:rsid w:val="00A550E8"/>
    <w:rsid w:val="00A6131B"/>
    <w:rsid w:val="00A73D47"/>
    <w:rsid w:val="00A8503A"/>
    <w:rsid w:val="00AB2BF8"/>
    <w:rsid w:val="00AC3494"/>
    <w:rsid w:val="00AD5FF8"/>
    <w:rsid w:val="00AD78F1"/>
    <w:rsid w:val="00AE25BC"/>
    <w:rsid w:val="00AF6B2E"/>
    <w:rsid w:val="00B21687"/>
    <w:rsid w:val="00B26B05"/>
    <w:rsid w:val="00B4132A"/>
    <w:rsid w:val="00B65A58"/>
    <w:rsid w:val="00B751B1"/>
    <w:rsid w:val="00B9294E"/>
    <w:rsid w:val="00BA17CC"/>
    <w:rsid w:val="00BA45AB"/>
    <w:rsid w:val="00BD5917"/>
    <w:rsid w:val="00C1205C"/>
    <w:rsid w:val="00C22D65"/>
    <w:rsid w:val="00C243BE"/>
    <w:rsid w:val="00C448FE"/>
    <w:rsid w:val="00C55E2B"/>
    <w:rsid w:val="00C65C71"/>
    <w:rsid w:val="00C744FF"/>
    <w:rsid w:val="00C74817"/>
    <w:rsid w:val="00CA4707"/>
    <w:rsid w:val="00CB17F3"/>
    <w:rsid w:val="00CB1F08"/>
    <w:rsid w:val="00CB638E"/>
    <w:rsid w:val="00CC03ED"/>
    <w:rsid w:val="00CC0C8F"/>
    <w:rsid w:val="00CC30A3"/>
    <w:rsid w:val="00CD01E6"/>
    <w:rsid w:val="00CD066E"/>
    <w:rsid w:val="00CD4640"/>
    <w:rsid w:val="00CE4BE2"/>
    <w:rsid w:val="00D0367A"/>
    <w:rsid w:val="00D33AE5"/>
    <w:rsid w:val="00D522B1"/>
    <w:rsid w:val="00D5423A"/>
    <w:rsid w:val="00DA2870"/>
    <w:rsid w:val="00DB0A44"/>
    <w:rsid w:val="00DB4424"/>
    <w:rsid w:val="00DE03FD"/>
    <w:rsid w:val="00DE4C2D"/>
    <w:rsid w:val="00DE5712"/>
    <w:rsid w:val="00DE6056"/>
    <w:rsid w:val="00DE64A5"/>
    <w:rsid w:val="00DF4C8A"/>
    <w:rsid w:val="00E04172"/>
    <w:rsid w:val="00E478A4"/>
    <w:rsid w:val="00E73FB9"/>
    <w:rsid w:val="00EA01F4"/>
    <w:rsid w:val="00EA619A"/>
    <w:rsid w:val="00EC2404"/>
    <w:rsid w:val="00EE0260"/>
    <w:rsid w:val="00EE3352"/>
    <w:rsid w:val="00EE50F5"/>
    <w:rsid w:val="00EF553A"/>
    <w:rsid w:val="00F132E3"/>
    <w:rsid w:val="00F67B7E"/>
    <w:rsid w:val="00F70773"/>
    <w:rsid w:val="00F97BC9"/>
    <w:rsid w:val="00FA27AC"/>
    <w:rsid w:val="00FA33BE"/>
    <w:rsid w:val="00FA6A6A"/>
    <w:rsid w:val="00FB019C"/>
    <w:rsid w:val="00FB34F3"/>
    <w:rsid w:val="00FD510A"/>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FFD"/>
  </w:style>
  <w:style w:type="paragraph" w:styleId="Titre1">
    <w:name w:val="heading 1"/>
    <w:basedOn w:val="Normal"/>
    <w:next w:val="Normal"/>
    <w:link w:val="Titre1Car"/>
    <w:uiPriority w:val="9"/>
    <w:qFormat/>
    <w:rsid w:val="008C64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8C64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C644A"/>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8C644A"/>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937570"/>
    <w:pPr>
      <w:ind w:left="720"/>
      <w:contextualSpacing/>
    </w:pPr>
  </w:style>
  <w:style w:type="character" w:styleId="Lienhypertexte">
    <w:name w:val="Hyperlink"/>
    <w:basedOn w:val="Policepardfaut"/>
    <w:uiPriority w:val="99"/>
    <w:unhideWhenUsed/>
    <w:rsid w:val="00267A8D"/>
    <w:rPr>
      <w:color w:val="0563C1" w:themeColor="hyperlink"/>
      <w:u w:val="single"/>
    </w:rPr>
  </w:style>
  <w:style w:type="paragraph" w:styleId="En-tte">
    <w:name w:val="header"/>
    <w:basedOn w:val="Normal"/>
    <w:link w:val="En-tteCar"/>
    <w:uiPriority w:val="99"/>
    <w:unhideWhenUsed/>
    <w:rsid w:val="00DE4C2D"/>
    <w:pPr>
      <w:tabs>
        <w:tab w:val="center" w:pos="4536"/>
        <w:tab w:val="right" w:pos="9072"/>
      </w:tabs>
      <w:spacing w:after="0" w:line="240" w:lineRule="auto"/>
    </w:pPr>
  </w:style>
  <w:style w:type="character" w:customStyle="1" w:styleId="En-tteCar">
    <w:name w:val="En-tête Car"/>
    <w:basedOn w:val="Policepardfaut"/>
    <w:link w:val="En-tte"/>
    <w:uiPriority w:val="99"/>
    <w:rsid w:val="00DE4C2D"/>
  </w:style>
  <w:style w:type="paragraph" w:styleId="Pieddepage">
    <w:name w:val="footer"/>
    <w:basedOn w:val="Normal"/>
    <w:link w:val="PieddepageCar"/>
    <w:uiPriority w:val="99"/>
    <w:unhideWhenUsed/>
    <w:rsid w:val="00DE4C2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4C2D"/>
  </w:style>
  <w:style w:type="paragraph" w:styleId="Textedebulles">
    <w:name w:val="Balloon Text"/>
    <w:basedOn w:val="Normal"/>
    <w:link w:val="TextedebullesCar"/>
    <w:uiPriority w:val="99"/>
    <w:semiHidden/>
    <w:unhideWhenUsed/>
    <w:rsid w:val="007462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46230"/>
    <w:rPr>
      <w:rFonts w:ascii="Tahoma" w:hAnsi="Tahoma" w:cs="Tahoma"/>
      <w:sz w:val="16"/>
      <w:szCs w:val="16"/>
    </w:rPr>
  </w:style>
  <w:style w:type="paragraph" w:styleId="NormalWeb">
    <w:name w:val="Normal (Web)"/>
    <w:basedOn w:val="Normal"/>
    <w:uiPriority w:val="99"/>
    <w:unhideWhenUsed/>
    <w:rsid w:val="00537F48"/>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95790"/>
    <w:rPr>
      <w:b/>
      <w:bCs/>
    </w:rPr>
  </w:style>
</w:styles>
</file>

<file path=word/webSettings.xml><?xml version="1.0" encoding="utf-8"?>
<w:webSettings xmlns:r="http://schemas.openxmlformats.org/officeDocument/2006/relationships" xmlns:w="http://schemas.openxmlformats.org/wordprocessingml/2006/main">
  <w:divs>
    <w:div w:id="251739576">
      <w:bodyDiv w:val="1"/>
      <w:marLeft w:val="0"/>
      <w:marRight w:val="0"/>
      <w:marTop w:val="0"/>
      <w:marBottom w:val="0"/>
      <w:divBdr>
        <w:top w:val="none" w:sz="0" w:space="0" w:color="auto"/>
        <w:left w:val="none" w:sz="0" w:space="0" w:color="auto"/>
        <w:bottom w:val="none" w:sz="0" w:space="0" w:color="auto"/>
        <w:right w:val="none" w:sz="0" w:space="0" w:color="auto"/>
      </w:divBdr>
    </w:div>
    <w:div w:id="1431123287">
      <w:bodyDiv w:val="1"/>
      <w:marLeft w:val="0"/>
      <w:marRight w:val="0"/>
      <w:marTop w:val="0"/>
      <w:marBottom w:val="0"/>
      <w:divBdr>
        <w:top w:val="none" w:sz="0" w:space="0" w:color="auto"/>
        <w:left w:val="none" w:sz="0" w:space="0" w:color="auto"/>
        <w:bottom w:val="none" w:sz="0" w:space="0" w:color="auto"/>
        <w:right w:val="none" w:sz="0" w:space="0" w:color="auto"/>
      </w:divBdr>
    </w:div>
    <w:div w:id="180160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hyperlink" Target="mailto:Carlapineda.2108@gmail.com"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yperlink" Target="https://www.lecoindesentrepreneurs.fr/etablir-ses-comptes-previsionnels/" TargetMode="External"/><Relationship Id="rId50" Type="http://schemas.openxmlformats.org/officeDocument/2006/relationships/hyperlink" Target="https://www.lecoindesentrepreneurs.fr/charges-previsionnelles-du-business-plan-partie-1/"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onisep.fr/" TargetMode="Externa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www.lautoentrepreneur.fr" TargetMode="External"/><Relationship Id="rId53" Type="http://schemas.openxmlformats.org/officeDocument/2006/relationships/hyperlink" Target="https://www.lecoindesentrepreneurs.fr/amortissements-previsionnels/"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www.lecoindesentrepreneurs.fr/previsionnel-financier-impot-sur-les-societes/" TargetMode="External"/><Relationship Id="rId57"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yperlink" Target="mailto:Sezindinger@Ordicollege.fr" TargetMode="External"/><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hyperlink" Target="https://www.lecoindesentrepreneurs.fr/business-plan-salaires-et-charges-sociales-previsionnel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hyperlink" Target="https://www.lecoindesentrepreneurs.fr/le-chiffre-daffaires-previsionnel/" TargetMode="External"/><Relationship Id="rId56" Type="http://schemas.openxmlformats.org/officeDocument/2006/relationships/fontTable" Target="fontTable.xml"/><Relationship Id="rId8" Type="http://schemas.openxmlformats.org/officeDocument/2006/relationships/hyperlink" Target="http://www.google.fr/url?sa=i&amp;rct=j&amp;q=&amp;esrc=s&amp;source=images&amp;cd=&amp;cad=rja&amp;uact=8&amp;ved=0ahUKEwiBt_m019vWAhUCXRoKHex3DLcQjRwIBw&amp;url=http://copainsdavant.linternaute.com/e/lycee-danton-35436&amp;psig=AOvVaw2z70ZncQqLDwnQQSqqzoHG&amp;ust=1507368501041472" TargetMode="External"/><Relationship Id="rId51" Type="http://schemas.openxmlformats.org/officeDocument/2006/relationships/hyperlink" Target="https://www.lecoindesentrepreneurs.fr/les-impots-et-taxes-previsionnels/"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456BB"/>
    <w:rsid w:val="008456BB"/>
    <w:rsid w:val="00C000AE"/>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0A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C7A8B7D5D7945ED8B836F9AEC7ADAC9">
    <w:name w:val="9C7A8B7D5D7945ED8B836F9AEC7ADAC9"/>
    <w:rsid w:val="008456BB"/>
  </w:style>
  <w:style w:type="paragraph" w:customStyle="1" w:styleId="3BA69E46A889404BB77534533F5CC483">
    <w:name w:val="3BA69E46A889404BB77534533F5CC483"/>
    <w:rsid w:val="008456BB"/>
  </w:style>
  <w:style w:type="paragraph" w:customStyle="1" w:styleId="A71E848D7CCF4A3FB68FCB71DDEF09A2">
    <w:name w:val="A71E848D7CCF4A3FB68FCB71DDEF09A2"/>
    <w:rsid w:val="008456BB"/>
  </w:style>
  <w:style w:type="paragraph" w:customStyle="1" w:styleId="3E73889D52284A2585F0D02D34F37F1B">
    <w:name w:val="3E73889D52284A2585F0D02D34F37F1B"/>
    <w:rsid w:val="008456BB"/>
  </w:style>
  <w:style w:type="paragraph" w:customStyle="1" w:styleId="D466E362061E42C39D91ADEE1C306F0E">
    <w:name w:val="D466E362061E42C39D91ADEE1C306F0E"/>
    <w:rsid w:val="008456BB"/>
  </w:style>
  <w:style w:type="paragraph" w:customStyle="1" w:styleId="73F0723BEA1841E78F1B3FF86512189F">
    <w:name w:val="73F0723BEA1841E78F1B3FF86512189F"/>
    <w:rsid w:val="008456BB"/>
  </w:style>
  <w:style w:type="paragraph" w:customStyle="1" w:styleId="97FF3657755E46D6B50135002E97B3F9">
    <w:name w:val="97FF3657755E46D6B50135002E97B3F9"/>
    <w:rsid w:val="008456BB"/>
  </w:style>
  <w:style w:type="paragraph" w:customStyle="1" w:styleId="8EAE012D92304B97939CB58E068B862B">
    <w:name w:val="8EAE012D92304B97939CB58E068B862B"/>
    <w:rsid w:val="008456BB"/>
  </w:style>
  <w:style w:type="paragraph" w:customStyle="1" w:styleId="7F972A3B3EAC4C939056B38526B739D7">
    <w:name w:val="7F972A3B3EAC4C939056B38526B739D7"/>
    <w:rsid w:val="008456BB"/>
  </w:style>
  <w:style w:type="paragraph" w:customStyle="1" w:styleId="E966F9C21EBB4F1B9ADFCD908D6F5319">
    <w:name w:val="E966F9C21EBB4F1B9ADFCD908D6F5319"/>
    <w:rsid w:val="00C000AE"/>
  </w:style>
  <w:style w:type="paragraph" w:customStyle="1" w:styleId="6190E462F8CC4498BC6C008D523F9E3F">
    <w:name w:val="6190E462F8CC4498BC6C008D523F9E3F"/>
    <w:rsid w:val="00C000AE"/>
  </w:style>
  <w:style w:type="paragraph" w:customStyle="1" w:styleId="D905E221801C44EE88AC772007AE00DC">
    <w:name w:val="D905E221801C44EE88AC772007AE00DC"/>
    <w:rsid w:val="00C000AE"/>
  </w:style>
  <w:style w:type="paragraph" w:customStyle="1" w:styleId="5C40606F41A7490FA8533CD642EFAA31">
    <w:name w:val="5C40606F41A7490FA8533CD642EFAA31"/>
    <w:rsid w:val="00C000A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9CBE6-35A9-4319-8A78-D88D32D04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19</Pages>
  <Words>2804</Words>
  <Characters>15422</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LYC DANTON</Company>
  <LinksUpToDate>false</LinksUpToDate>
  <CharactersWithSpaces>18190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pineda1</dc:creator>
  <cp:keywords/>
  <dc:description/>
  <cp:lastModifiedBy>Philippe BARBEY</cp:lastModifiedBy>
  <cp:revision>149</cp:revision>
  <cp:lastPrinted>2018-04-10T09:31:00Z</cp:lastPrinted>
  <dcterms:created xsi:type="dcterms:W3CDTF">2017-10-06T09:27:00Z</dcterms:created>
  <dcterms:modified xsi:type="dcterms:W3CDTF">2018-04-10T09:58:00Z</dcterms:modified>
</cp:coreProperties>
</file>